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让经验长成思想 · 学习包</w:t>
      </w:r>
    </w:p>
    <w:p>
      <w:r>
        <w:t>没被洗掉的差异 · 原书作者：阳涌 · ISBN 979-8-90690-561-1 · 第555号 · US$20.00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在线学习：https://sdeuniverses.com/books/m/555/agent/learning.html</w:t>
      </w:r>
    </w:p>
    <w:p>
      <w:r>
        <w:br w:type="page"/>
      </w:r>
    </w:p>
    <w:p>
      <w:r>
        <w:t>第一编 · 清洗</w:t>
      </w:r>
    </w:p>
    <w:p>
      <w:pPr>
        <w:pStyle w:val="Heading1"/>
      </w:pPr>
      <w:r>
        <w:t>01  第1章：三种洗法：同一个干净的碗，不同的沉淀</w:t>
      </w:r>
    </w:p>
    <w:p>
      <w:r>
        <w:t>第 1 章　三种洗法：同一个干净的碗，不同的沉淀 · 原文：https://sdeuniverses.com/books/m/555/text/#s7</w:t>
      </w:r>
    </w:p>
    <w:p>
      <w:pPr>
        <w:pStyle w:val="Heading2"/>
      </w:pPr>
      <w:r>
        <w:t>带着问读</w:t>
      </w:r>
    </w:p>
    <w:p>
      <w:r>
        <w:t>先想：晚饭后洗碗，你是先全部去油再集中冲洗，还是一次一只洗到底？再读第1章：第一，1.1 家里的两种洗碗安排各是怎样的，那份“说法参差”为什么被记作全书的第一层沉淀？第二，1.2 洗碗拆成哪四个可分别改变的条件，第三种分组洗是真事还是设想？第三，1.4 与 1.5 碗都干净了，盆底为什么各不相同，“一次完成”的单位大小怎样决定沉淀的多少？</w:t>
      </w:r>
    </w:p>
    <w:p>
      <w:pPr>
        <w:pStyle w:val="Heading2"/>
      </w:pPr>
      <w:r>
        <w:t>先答：保留自己的起点</w:t>
      </w:r>
    </w:p>
    <w:p/>
    <w:p/>
    <w:p/>
    <w:p>
      <w:pPr>
        <w:pStyle w:val="Heading2"/>
      </w:pPr>
      <w:r>
        <w:t>读后追问</w:t>
      </w:r>
    </w:p>
    <w:p>
      <w:r>
        <w:t>核对要点：两种洗法是真事，第三种分组洗是设想；数量、归组依据、切换位置、检查位置四个条件可分别改变；总完成时间与首次可用时刻是两个目标，居中的分组不自动兼得两端的好处；效率账完整到把碗的差异当成“完全相同”；单位大则对象之间的差异同时在场而每只的来路被盖住，单位小则来路清楚而对象之间隔着收口；沉淀率是留下的来路种数、分歧条数与任务总量之比。失败条件：把本章读成“哪种洗法更好”的裁决，是没读到位；若三种洗法留下的东西并无不同，“单位大小决定沉淀”的读法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清洗</w:t>
      </w:r>
    </w:p>
    <w:p>
      <w:pPr>
        <w:pStyle w:val="Heading1"/>
      </w:pPr>
      <w:r>
        <w:t>02  第2章：完成是第一道清洗</w:t>
      </w:r>
    </w:p>
    <w:p>
      <w:r>
        <w:t>第 2 章　完成是第一道清洗 · 原文：https://sdeuniverses.com/books/m/555/text/#s8</w:t>
      </w:r>
    </w:p>
    <w:p>
      <w:pPr>
        <w:pStyle w:val="Heading2"/>
      </w:pPr>
      <w:r>
        <w:t>带着问读</w:t>
      </w:r>
    </w:p>
    <w:p>
      <w:r>
        <w:t>先想：上一次你把一件事交出去，交出去的东西里还看得出你是怎么做的吗？再读第2章：第一，2.2 完成为什么是清洗，删、改、齐、定四个动作各做了什么？第二，2.3 至 2.6 结果、文件、习惯、关系四种载体各洗掉什么、各留下什么？第三，2.7 清洗的文明功能是什么，2.8 该洗与该留的判据是什么？</w:t>
      </w:r>
    </w:p>
    <w:p>
      <w:pPr>
        <w:pStyle w:val="Heading2"/>
      </w:pPr>
      <w:r>
        <w:t>先答：保留自己的起点</w:t>
      </w:r>
    </w:p>
    <w:p/>
    <w:p/>
    <w:p/>
    <w:p>
      <w:pPr>
        <w:pStyle w:val="Heading2"/>
      </w:pPr>
      <w:r>
        <w:t>读后追问</w:t>
      </w:r>
    </w:p>
    <w:p>
      <w:r>
        <w:t>核对要点：完成在评估处按交付标准把仍在运行的差异序列截平，截面叫交付；结果洗掉来路、留下可用的值，文件洗掉条件与理由、留下表达，习惯洗掉例外与选择、留下倾向，关系洗掉谁提出过、留下分工与权限；交差、组织、连接都靠清洗，本书不反对清洗；为交付、组织与连接所需的封口该洗，在不同条件下复现、尚未结晶的差异该留，办法是原话、原样、原来路地留下，不归类成要点，留的代价很低，昂贵的是加工。失败条件：把本章读成“完成不好”，是没读到位；若不留任何痕迹的交付也能让后来的人在新情形里显出同样多的新区分，判据的“该留”一半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清洗</w:t>
      </w:r>
    </w:p>
    <w:p>
      <w:pPr>
        <w:pStyle w:val="Heading1"/>
      </w:pPr>
      <w:r>
        <w:t>03  第3章：沉淀的三种样子</w:t>
      </w:r>
    </w:p>
    <w:p>
      <w:r>
        <w:t>第 3 章　沉淀的三种样子 · 原文：https://sdeuniverses.com/books/m/555/text/#s9</w:t>
      </w:r>
    </w:p>
    <w:p>
      <w:pPr>
        <w:pStyle w:val="Heading2"/>
      </w:pPr>
      <w:r>
        <w:t>带着问读</w:t>
      </w:r>
    </w:p>
    <w:p>
      <w:r>
        <w:t>先想：同一道题全班都算对，你能说出几种不同的算法吗？再读第3章：第一，3.2 至 3.4 分歧型、来路型、未决型各留在哪里，3.5 各以什么问句辨认？第二，3.3 404−245＝159 有哪几条来路，为什么说同一个结果出现了裂缝？第三，3.6 沉淀为什么被误当成脏东西，3.7 它挂在哪四类承载者上？</w:t>
      </w:r>
    </w:p>
    <w:p>
      <w:pPr>
        <w:pStyle w:val="Heading2"/>
      </w:pPr>
      <w:r>
        <w:t>先答：保留自己的起点</w:t>
      </w:r>
    </w:p>
    <w:p/>
    <w:p/>
    <w:p/>
    <w:p>
      <w:pPr>
        <w:pStyle w:val="Heading2"/>
      </w:pPr>
      <w:r>
        <w:t>读后追问</w:t>
      </w:r>
    </w:p>
    <w:p>
      <w:r>
        <w:t>核对要点：分歧型留在两种做法之间，问“什么并排”；来路型留在同一个结果的不同路径里，问“经由什么”；未决型留在纪要之外的问题上，问“什么悬着”；404−245＝159 的来路有换百换十的拆解、借位口诀、分段递减、加法倒推、凑整补偿等，也包括照抄后补配的竖式；沉淀被误当成脏东西，是因为交差的读法被带到了交差之后；承载者是人、记录、关系、工具，各型有较适合的挂处，维护承载者的劳动就是维护沉淀的劳动。失败条件：把三型读成给人贴的分类标签，是没读到位，记录只留原样；若实际材料里大量差异不属于三型任一，三型的完备性读法就要收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特征律：碰撞、沉淀、结晶</w:t>
      </w:r>
    </w:p>
    <w:p>
      <w:pPr>
        <w:pStyle w:val="Heading1"/>
      </w:pPr>
      <w:r>
        <w:t>04  第4章：混沌碰撞：没洗掉的才撞得起来</w:t>
      </w:r>
    </w:p>
    <w:p>
      <w:r>
        <w:t>第 4 章　混沌碰撞：没洗掉的才撞得起来 · 原文：https://sdeuniverses.com/books/m/555/text/#s11</w:t>
      </w:r>
    </w:p>
    <w:p>
      <w:pPr>
        <w:pStyle w:val="Heading2"/>
      </w:pPr>
      <w:r>
        <w:t>带着问读</w:t>
      </w:r>
    </w:p>
    <w:p>
      <w:r>
        <w:t>先想：你有没有遇到过两个都对的答案，却没人去比一比？再读第4章：第一，4.2 与 4.3 特征律的第一步在经验上是什么样子，为什么说碰撞是思想的原料？第二，4.4 完成、熟练、标准化、提炼各取消了碰撞的什么条件？第三，4.5 与 4.6 碰撞需要什么样的承载，为什么发生在介生态而不是越乱越好；4.7 与第554号怎样接上？</w:t>
      </w:r>
    </w:p>
    <w:p>
      <w:pPr>
        <w:pStyle w:val="Heading2"/>
      </w:pPr>
      <w:r>
        <w:t>先答：保留自己的起点</w:t>
      </w:r>
    </w:p>
    <w:p/>
    <w:p/>
    <w:p/>
    <w:p>
      <w:pPr>
        <w:pStyle w:val="Heading2"/>
      </w:pPr>
      <w:r>
        <w:t>读后追问</w:t>
      </w:r>
    </w:p>
    <w:p>
      <w:r>
        <w:t>核对要点：未被洗掉的差异彼此相遇，至少两份、同时在场、相遇的方式没有预设的裁判；三型沉淀分别在“两种做法遇到新情形”“两条来路遇到新题目”“悬着的问题遇到新材料”时碰撞；完成取消“两份”，熟练取消“同在”，标准化取消“无预设的相遇”，提炼取消“差异的承载”；沉淀各挂各处、纪要里只有结论，三份沉淀也撞不起来；混沌过度与秩序过度都不能结晶；第554号讲统一性标准化洗掉混沌，本书写同一件事在个人经验里的样子。失败条件：把“碰撞”读成吵架或越乱越好，是没读到位；若差异之间从不碰撞也同样长出新区分，第4章的原料论断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特征律：碰撞、沉淀、结晶</w:t>
      </w:r>
    </w:p>
    <w:p>
      <w:pPr>
        <w:pStyle w:val="Heading1"/>
      </w:pPr>
      <w:r>
        <w:t>05  第5章：自组织：差异序列的运行</w:t>
      </w:r>
    </w:p>
    <w:p>
      <w:r>
        <w:t>第 5 章　自组织：差异序列的运行 · 原文：https://sdeuniverses.com/books/m/555/text/#s12</w:t>
      </w:r>
    </w:p>
    <w:p>
      <w:pPr>
        <w:pStyle w:val="Heading2"/>
      </w:pPr>
      <w:r>
        <w:t>带着问读</w:t>
      </w:r>
    </w:p>
    <w:p>
      <w:r>
        <w:t>先想：做一件事时，你是走完全部步骤，还是一步到位？再读第5章：第一，5.2 至 5.4 序列的时间、层次、次序各是什么，六步与九步各留下哪类差异？第二，5.5 走全与一步到位的两条序列怎样对照？第三，5.6 与 5.7 沉淀挂在谁身上，内能、动能、势能的账本是什么，为什么说势能离开内能就是提炼？</w:t>
      </w:r>
    </w:p>
    <w:p>
      <w:pPr>
        <w:pStyle w:val="Heading2"/>
      </w:pPr>
      <w:r>
        <w:t>先答：保留自己的起点</w:t>
      </w:r>
    </w:p>
    <w:p/>
    <w:p/>
    <w:p/>
    <w:p>
      <w:pPr>
        <w:pStyle w:val="Heading2"/>
      </w:pPr>
      <w:r>
        <w:t>读后追问</w:t>
      </w:r>
    </w:p>
    <w:p>
      <w:r>
        <w:t>核对要点：自组织运行于 D2，是混沌碰撞之后差异按序列落下；序列有时间（先后与间隔，事后补出的理由要写明落下的时刻）、层次、次序三重纹理；六步每一步留下一类差异，九步再加边界等；次序过紧差异被预先洗净，次序全无差异落不下来；承载者是内能，完成用掉的是动能，沉淀是势能；要点谁都能用，却无法在提炼者身上再释放出新的区分；能力长在谁和什么之间。失败条件：把“走全”读成步骤越多越好，是没读到位；若一步到位的路径也留下同样多的可运行差异，D2 走全与压缩的对照就要收回。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特征律：碰撞、沉淀、结晶</w:t>
      </w:r>
    </w:p>
    <w:p>
      <w:pPr>
        <w:pStyle w:val="Heading1"/>
      </w:pPr>
      <w:r>
        <w:t>06  第6章：涌现：特征是差异稳定运行的结晶</w:t>
      </w:r>
    </w:p>
    <w:p>
      <w:r>
        <w:t>第 6 章　涌现：特征是差异稳定运行的结晶 · 原文：https://sdeuniverses.com/books/m/555/text/#s13</w:t>
      </w:r>
    </w:p>
    <w:p>
      <w:pPr>
        <w:pStyle w:val="Heading2"/>
      </w:pPr>
      <w:r>
        <w:t>带着问读</w:t>
      </w:r>
    </w:p>
    <w:p>
      <w:r>
        <w:t>先想：你有过一个念头只闪了一次，还是在不同场合反复冒出来？再读第6章：第一，6.2 涌现这一步在说什么？第二，6.3 与 6.4 稳定运行的两个读数是什么，为什么必须分开观测？第三，6.5 灵感与思想的划界为什么是一项可撤回的预测而不是定义，6.6 结晶显露为哪三种样子？</w:t>
      </w:r>
    </w:p>
    <w:p>
      <w:pPr>
        <w:pStyle w:val="Heading2"/>
      </w:pPr>
      <w:r>
        <w:t>先答：保留自己的起点</w:t>
      </w:r>
    </w:p>
    <w:p/>
    <w:p/>
    <w:p/>
    <w:p>
      <w:pPr>
        <w:pStyle w:val="Heading2"/>
      </w:pPr>
      <w:r>
        <w:t>读后追问</w:t>
      </w:r>
    </w:p>
    <w:p>
      <w:r>
        <w:t>核对要点：特征是差异稳定运行的结晶，结晶从差异自己排出的形状里长出来，从外面压缩得到的要点替代不了；复现是几次经验、几种条件，存留是经完成、改正、总结、换标准之后还在不在，两个读数分开观测，防止用结论证明自己；研究设定暂取至少三次、至少两种条件、经过一次清洗仍存留，标〔阈值待核〕；只出现一次的洞见暂列一边，可能是未被观测到的沉淀；显露为新对比、新变化、新分布，发生在介生态。失败条件：把划界当成排除反例的定义，或把两个读数压成一个总分，是没读到位；若满足两个读数的差异并不更常被后来沿用，“稳定运行”这一判据就要撤回（预测0′）。</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特征律：碰撞、沉淀、结晶</w:t>
      </w:r>
    </w:p>
    <w:p>
      <w:pPr>
        <w:pStyle w:val="Heading1"/>
      </w:pPr>
      <w:r>
        <w:t>07  第7章：回写：结晶之后再沉淀</w:t>
      </w:r>
    </w:p>
    <w:p>
      <w:r>
        <w:t>第 7 章　回写：结晶之后再沉淀 · 原文：https://sdeuniverses.com/books/m/555/text/#s14</w:t>
      </w:r>
    </w:p>
    <w:p>
      <w:pPr>
        <w:pStyle w:val="Heading2"/>
      </w:pPr>
      <w:r>
        <w:t>带着问读</w:t>
      </w:r>
    </w:p>
    <w:p>
      <w:r>
        <w:t>先想：你上一次有过一个想通的瞬间，后来它落在哪里了？再读第7章：第一，7.2 回写是什么，为什么说上一轮的 S 改变了 E？第二，7.3 与 7.4 回写有哪三种时间、能落在哪四类承载者上？第三，7.6 与 7.7 回写时要防哪三种变质，自己动手、连着来路的总结为什么属于回写？</w:t>
      </w:r>
    </w:p>
    <w:p>
      <w:pPr>
        <w:pStyle w:val="Heading2"/>
      </w:pPr>
      <w:r>
        <w:t>先答：保留自己的起点</w:t>
      </w:r>
    </w:p>
    <w:p/>
    <w:p/>
    <w:p/>
    <w:p>
      <w:pPr>
        <w:pStyle w:val="Heading2"/>
      </w:pPr>
      <w:r>
        <w:t>读后追问</w:t>
      </w:r>
    </w:p>
    <w:p>
      <w:r>
        <w:t>核对要点：回写是显露落回承载者，下一轮 S′＝F(D′,E′) 在更厚的底上运行；三种时间是显露当下的回写、隔一段时间的重读、跨任务的回用；承载者是人、记录、关系、工具，同一个显露至少落两处（一处在人，一处在记录）；没有回写，显露只是一次灵光，这是可检验的预测；三种变质是压成要点、事后理顺、升格，版本追加不覆盖，关键改动留旧内容、新内容、理由、时点。失败条件：把回写读成写总结，是没读到位；若被回写的显露在其后的新经验里被沿用、修改或推翻的次数并不更多，“没有回写只是灵光”的读法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五种清洗</w:t>
      </w:r>
    </w:p>
    <w:p>
      <w:pPr>
        <w:pStyle w:val="Heading1"/>
      </w:pPr>
      <w:r>
        <w:t>08  第8章：合并的清洗</w:t>
      </w:r>
    </w:p>
    <w:p>
      <w:r>
        <w:t>第 8 章　合并的清洗 · 原文：https://sdeuniverses.com/books/m/555/text/#s16</w:t>
      </w:r>
    </w:p>
    <w:p>
      <w:pPr>
        <w:pStyle w:val="Heading2"/>
      </w:pPr>
      <w:r>
        <w:t>带着问读</w:t>
      </w:r>
    </w:p>
    <w:p>
      <w:r>
        <w:t>先想：你做事时，“做一次”的范围和“判断原因”的范围是同一个吗？再读第8章：第一，8.2 与 8.3 行动单位与辨因单位各指什么，合并有哪三种样子？第二，8.4 熟练为什么是最常见的合并？第三，8.5 熟练的限定是什么，条件恒定与条件多样怎样分开；8.6 怎样靠安排分开两种单位？</w:t>
      </w:r>
    </w:p>
    <w:p>
      <w:pPr>
        <w:pStyle w:val="Heading2"/>
      </w:pPr>
      <w:r>
        <w:t>先答：保留自己的起点</w:t>
      </w:r>
    </w:p>
    <w:p/>
    <w:p/>
    <w:p/>
    <w:p>
      <w:pPr>
        <w:pStyle w:val="Heading2"/>
      </w:pPr>
      <w:r>
        <w:t>读后追问</w:t>
      </w:r>
    </w:p>
    <w:p>
      <w:r>
        <w:t>核对要点：行动单位是做事的人以什么为“一次”来交差，辨因单位是为分开竞争解释而必须同时进入比较的材料；合并有按次、按人、按指标三种；熟练使 D2 的路径压成一步到位，D3 收紧到极致，高效而贫血，E3 上动能顺畅而势能不积；被洗得最干净的是条件恒定下的熟练，熟练加条件多样、加差异保留是适应性专长，是原理的正面例子；分开靠安排而不靠告诫，并非处处都要分开。失败条件：把本章读成“熟练不好”，是没读到位；熟练度与条件多样性若不分开测，预测1就无从判断；熟练度越高、沉淀越少的人若新区分的产出并不更少，这一判断撤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五种清洗</w:t>
      </w:r>
    </w:p>
    <w:p>
      <w:pPr>
        <w:pStyle w:val="Heading1"/>
      </w:pPr>
      <w:r>
        <w:t>09  第9章：抢先的清洗</w:t>
      </w:r>
    </w:p>
    <w:p>
      <w:r>
        <w:t>第 9 章　抢先的清洗 · 原文：https://sdeuniverses.com/books/m/555/text/#s17</w:t>
      </w:r>
    </w:p>
    <w:p>
      <w:pPr>
        <w:pStyle w:val="Heading2"/>
      </w:pPr>
      <w:r>
        <w:t>带着问读</w:t>
      </w:r>
    </w:p>
    <w:p>
      <w:r>
        <w:t>先想：别人说“你抄错了”那一刻，你自己的想法还在吗？再读第9章：第一，9.2 四类反馈（事实核对、操作纠错、解释性提示、终评）各洗掉什么？第二，9.3 与 9.4 抢先和太晚各是怎样的清洗，幸福律在这里怎么说？第三，9.5 与 9.6 三种时钟与两道门槛是什么，四种组合怎样选择介入？</w:t>
      </w:r>
    </w:p>
    <w:p>
      <w:pPr>
        <w:pStyle w:val="Heading2"/>
      </w:pPr>
      <w:r>
        <w:t>先答：保留自己的起点</w:t>
      </w:r>
    </w:p>
    <w:p/>
    <w:p/>
    <w:p/>
    <w:p>
      <w:pPr>
        <w:pStyle w:val="Heading2"/>
      </w:pPr>
      <w:r>
        <w:t>读后追问</w:t>
      </w:r>
    </w:p>
    <w:p>
      <w:r>
        <w:t>核对要点：事实核对洗掉来路，操作纠错洗掉分歧，解释性提示洗掉未决，终评把三型同时封口；抢先是张力未积累就释放，外部提供的动能使这一次“弄懂”缺了势能；太晚来自承载者的衰减（记忆、覆盖、语境更换、窗口关闭）；任务完成、差异可辨认、后果可修复是三只不同步的钟；两道门槛是现有差异是否已够、继续等待的代价是否承受得起；差异不足而代价过高时用有限支持，反馈自己也要留痕。失败条件：把本章读成“反馈越晚越好”，是没读到位；9.8 写明了可被反对的预期与最强的反对局面，若反对局面成立，抢先的读法就要缩小。</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五种清洗</w:t>
      </w:r>
    </w:p>
    <w:p>
      <w:pPr>
        <w:pStyle w:val="Heading1"/>
      </w:pPr>
      <w:r>
        <w:t>10  第10章：换尺的清洗</w:t>
      </w:r>
    </w:p>
    <w:p>
      <w:r>
        <w:t>第 10 章　换尺的清洗 · 原文：https://sdeuniverses.com/books/m/555/text/#s18</w:t>
      </w:r>
    </w:p>
    <w:p>
      <w:pPr>
        <w:pStyle w:val="Heading2"/>
      </w:pPr>
      <w:r>
        <w:t>带着问读</w:t>
      </w:r>
    </w:p>
    <w:p>
      <w:r>
        <w:t>先想：评分标准改了以后，旧的记录还能读吗？再读第10章：第一，10.2 尺为什么决定哪些差异算差异？第二，10.3 与 10.4 三型沉淀各怎样失账，排名翻转的算例是怎样的？第三，10.5 与 10.6 读到变化时怎样分开“人变了”与“尺变了”，10.7 怎样让标准修订带着证据续接？</w:t>
      </w:r>
    </w:p>
    <w:p>
      <w:pPr>
        <w:pStyle w:val="Heading2"/>
      </w:pPr>
      <w:r>
        <w:t>先答：保留自己的起点</w:t>
      </w:r>
    </w:p>
    <w:p/>
    <w:p/>
    <w:p/>
    <w:p>
      <w:pPr>
        <w:pStyle w:val="Heading2"/>
      </w:pPr>
      <w:r>
        <w:t>读后追问</w:t>
      </w:r>
    </w:p>
    <w:p>
      <w:r>
        <w:t>核对要点：换尺有改项、改度、改权三个入口；分歧被分数吸收、材料被终稿吸收、空白被零吸收；算例是构造的：甲 0.9 与 0.3、乙 0.8 与 0.6，权重 0.8、0.2 时 0.78 对 0.76，权重 0.2、0.8 时 0.42 对 0.64，原始表现不变而次序颠倒；读变化时分开人的新表现、新尺看见的旧遗漏、取舍的变化与统计范围的变化；能跨尺存留的差异才是稳定运行的差异；续接要留原材料、留规则版本、新旧并行、按项续接。失败条件：把算例当成实测，或把本章读成“不要改标准”，是没读到位；新尺的收益与代价在 10.8 要一并读。</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五种清洗</w:t>
      </w:r>
    </w:p>
    <w:p>
      <w:pPr>
        <w:pStyle w:val="Heading1"/>
      </w:pPr>
      <w:r>
        <w:t>11  第11章：提炼的清洗</w:t>
      </w:r>
    </w:p>
    <w:p>
      <w:r>
        <w:t>第 11 章　提炼的清洗 · 原文：https://sdeuniverses.com/books/m/555/text/#s19</w:t>
      </w:r>
    </w:p>
    <w:p>
      <w:pPr>
        <w:pStyle w:val="Heading2"/>
      </w:pPr>
      <w:r>
        <w:t>带着问读</w:t>
      </w:r>
    </w:p>
    <w:p>
      <w:r>
        <w:t>先想：你手里有没有一页写得很好的要点，却想不起它从哪来？再读第11章：第一，11.2 提炼为什么洗得最彻底？第二，11.3 被判为清洗的究竟是哪一种提炼，自己动手的总结算什么？第三，11.4 不可替代性的论证是什么，11.6 与抽象概括、外化的对话里本书多说了哪一句？</w:t>
      </w:r>
    </w:p>
    <w:p>
      <w:pPr>
        <w:pStyle w:val="Heading2"/>
      </w:pPr>
      <w:r>
        <w:t>先答：保留自己的起点</w:t>
      </w:r>
    </w:p>
    <w:p/>
    <w:p/>
    <w:p/>
    <w:p>
      <w:pPr>
        <w:pStyle w:val="Heading2"/>
      </w:pPr>
      <w:r>
        <w:t>读后追问</w:t>
      </w:r>
    </w:p>
    <w:p>
      <w:r>
        <w:t>核对要点：提炼同时洗去沉淀的条数、来处与继续积着的方式，把势能从内能中取出，换成谁取都一样的库存；被判为清洗的是写成“谁用都一样、可转手”的要点，当事人自己动手、连着来路的总结是回写；提炼是多对一的压缩，压缩的标准由压缩当时的用途定，差异将来在什么新经验里撞出结晶，压缩当时无法预知，所以要点替代不了原始的沉淀；它不是“保留错误有益”的换说法；实践上要点与原件并存，要点作索引。失败条件：把“提炼是清洗”读成不许总结，是没读到位；预测2若落空（把沉淀写成要点之后，后续新区分不少于保留原件的做法），这个判断撤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五种清洗</w:t>
      </w:r>
    </w:p>
    <w:p>
      <w:pPr>
        <w:pStyle w:val="Heading1"/>
      </w:pPr>
      <w:r>
        <w:t>12  第12章：代领的清洗</w:t>
      </w:r>
    </w:p>
    <w:p>
      <w:r>
        <w:t>第 12 章　代领的清洗 · 原文：https://sdeuniverses.com/books/m/555/text/#s20</w:t>
      </w:r>
    </w:p>
    <w:p>
      <w:pPr>
        <w:pStyle w:val="Heading2"/>
      </w:pPr>
      <w:r>
        <w:t>带着问读</w:t>
      </w:r>
    </w:p>
    <w:p>
      <w:r>
        <w:t>先想：有没有一次，事情做成了，你却没弄明白？再读第12章：第一，12.1 与 12.5 代领和前四种清洗有什么不同，为什么“越好越看不见”？第二，12.2 至 12.4 三种代领（完成代领理解、改分代领成长、成稿代领判断）各取代哪一型沉淀？第三，12.6 与 12.7 观察者的诊断与行动者的使用为何互相顶替不得，五种清洗怎样互相加强？</w:t>
      </w:r>
    </w:p>
    <w:p>
      <w:pPr>
        <w:pStyle w:val="Heading2"/>
      </w:pPr>
      <w:r>
        <w:t>先答：保留自己的起点</w:t>
      </w:r>
    </w:p>
    <w:p/>
    <w:p/>
    <w:p/>
    <w:p>
      <w:pPr>
        <w:pStyle w:val="Heading2"/>
      </w:pPr>
      <w:r>
        <w:t>读后追问</w:t>
      </w:r>
    </w:p>
    <w:p>
      <w:r>
        <w:t>核对要点：合并、抢先、换尺、提炼冲掉已有的差异，代领使差异不必存在，取走的是差异“被需要”的位置；完成代领理解取代来路型，改分代领成长取代分歧型，成稿代领判断取代未决型；产物质量上升而沉淀率下降，所以诊断转向过程读数，如正确答案与可写出的来路之比；观察者的诊断与行动者的使用各是一份沉淀，挂在不同的承载者上；五种清洗接成环，出口在 12.8 的该代与该留。失败条件：把本章读成“不许代劳”，是没读到位；若产物质量上升时沉淀率并不下降，代领的“最难察觉”读法就要收回。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四个现场</w:t>
      </w:r>
    </w:p>
    <w:p>
      <w:pPr>
        <w:pStyle w:val="Heading1"/>
      </w:pPr>
      <w:r>
        <w:t>13  第13章：数学课堂：一道题做对以后</w:t>
      </w:r>
    </w:p>
    <w:p>
      <w:r>
        <w:t>第 13 章　数学课堂：一道题做对以后 · 原文：https://sdeuniverses.com/books/m/555/text/#s22</w:t>
      </w:r>
    </w:p>
    <w:p>
      <w:pPr>
        <w:pStyle w:val="Heading2"/>
      </w:pPr>
      <w:r>
        <w:t>带着问读</w:t>
      </w:r>
    </w:p>
    <w:p>
      <w:r>
        <w:t>先想：全班都算出 159，每个人的算法一样吗？再读第13章：第一，13.2 同一个 159 有哪四条来路？第二，13.3 题组怎样把来路留在纸面上，它为什么不是诊断工具？第三，13.4 与比较多种解法的研究、变式教学相邻而不同在哪里；13.8 本现场检验特征律的哪一环？</w:t>
      </w:r>
    </w:p>
    <w:p>
      <w:pPr>
        <w:pStyle w:val="Heading2"/>
      </w:pPr>
      <w:r>
        <w:t>先答：保留自己的起点</w:t>
      </w:r>
    </w:p>
    <w:p/>
    <w:p/>
    <w:p/>
    <w:p>
      <w:pPr>
        <w:pStyle w:val="Heading2"/>
      </w:pPr>
      <w:r>
        <w:t>读后追问</w:t>
      </w:r>
    </w:p>
    <w:p>
      <w:r>
        <w:t>核对要点：来路型沉淀有位值换算、分段减、补数加和邻题改造等，打钩时被压成同一个数；题组让同一学生的几条路与不同学生的各条路在不同条件下反复出现，不要求学生分类，记录只留原样；后者问怎样的比较与变化最利于学习，本书问学生自己的来路是否被原样留下并在其后复现、存留；五种清洗在课堂上各有样子；本现场检验碰撞一环：来路不相遇，沉淀只是档案，同伴换纸、反例卡、自造题是低成本的相遇办法。失败条件：把题组读成按解法给学生分类，是没读到位；课堂场景含设想成分，文中已标明，不是实测；同伴换纸等办法是否使其后新区分更多，只是待检验的设想。</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四个现场</w:t>
      </w:r>
    </w:p>
    <w:p>
      <w:pPr>
        <w:pStyle w:val="Heading1"/>
      </w:pPr>
      <w:r>
        <w:t>14  第14章：阅读：读懂了，还剩下什么</w:t>
      </w:r>
    </w:p>
    <w:p>
      <w:r>
        <w:t>第 14 章　阅读：读懂了，还剩下什么 · 原文：https://sdeuniverses.com/books/m/555/text/#s23</w:t>
      </w:r>
    </w:p>
    <w:p>
      <w:pPr>
        <w:pStyle w:val="Heading2"/>
      </w:pPr>
      <w:r>
        <w:t>带着问读</w:t>
      </w:r>
    </w:p>
    <w:p>
      <w:r>
        <w:t>先想：读完一段文字，你觉得读懂了，那段话里没写出的部分去了哪里？再读第14章：第一，14.2 流畅是怎样洗的，读完、说通、定论、主题化各做了什么？第二，14.3 与 14.4 两次阅读之间的分歧怎样成为沉淀，续写卡怎样让差异碰撞？第三，14.5 让解释保持可修订的四个动作是什么，14.8 这个现场怎样才算错？</w:t>
      </w:r>
    </w:p>
    <w:p>
      <w:pPr>
        <w:pStyle w:val="Heading2"/>
      </w:pPr>
      <w:r>
        <w:t>先答：保留自己的起点</w:t>
      </w:r>
    </w:p>
    <w:p/>
    <w:p/>
    <w:p/>
    <w:p>
      <w:pPr>
        <w:pStyle w:val="Heading2"/>
      </w:pPr>
      <w:r>
        <w:t>读后追问</w:t>
      </w:r>
    </w:p>
    <w:p>
      <w:r>
        <w:t>核对要点：读懂是完成在阅读上的样子，逐层把文本里没写出的那一份洗掉，主题化把它写成谁用都一样的话；两次阅读的分歧有分歧型、来路型、未决型三类，挂在读者、记录单、同伴、批注上，记录单只记原话；续写材料使被保留的差异相互碰撞，显出新的对比、新的变化、新的分布；四个动作是分开写明与推断、读续写前写下改判条件、区分行动与品质、让教师与工具的补充有名有姓；读数取复现与存留，门槛暂取，标〔阈值待核〕。失败条件：把短篇叙事当成实测材料，是没读到位，它是构造的现场；若多次阅读的差异并不按序列运行，自组织一环的检验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四个现场</w:t>
      </w:r>
    </w:p>
    <w:p>
      <w:pPr>
        <w:pStyle w:val="Heading1"/>
      </w:pPr>
      <w:r>
        <w:t>15  第15章：写作与 AI：最强的清洗机</w:t>
      </w:r>
    </w:p>
    <w:p>
      <w:r>
        <w:t>第 15 章　写作与 AI：最强的清洗机 · 原文：https://sdeuniverses.com/books/m/555/text/#s24</w:t>
      </w:r>
    </w:p>
    <w:p>
      <w:pPr>
        <w:pStyle w:val="Heading2"/>
      </w:pPr>
      <w:r>
        <w:t>带着问读</w:t>
      </w:r>
    </w:p>
    <w:p>
      <w:r>
        <w:t>先想：你写完一篇东西，前几稿还留着吗？再读第15章：第一，15.2 与 15.3 改稿和弃稿里各有什么，三型沉淀在写作里长什么样？第二，15.4 与 15.5 AI 成稿为什么把几轮清洗压成一步，两种用法怎样对照？第三，15.8 与 15.9 本现场检验哪一环，写作中的记录怎样不变成新的清洗？</w:t>
      </w:r>
    </w:p>
    <w:p>
      <w:pPr>
        <w:pStyle w:val="Heading2"/>
      </w:pPr>
      <w:r>
        <w:t>先答：保留自己的起点</w:t>
      </w:r>
    </w:p>
    <w:p/>
    <w:p/>
    <w:p/>
    <w:p>
      <w:pPr>
        <w:pStyle w:val="Heading2"/>
      </w:pPr>
      <w:r>
        <w:t>读后追问</w:t>
      </w:r>
    </w:p>
    <w:p>
      <w:r>
        <w:t>核对要点：改稿中的合并、删除与重排，同时让文章更好，也把一份差异移出视野；弃稿有地方放，是保留沉淀的最低成本；AI 成稿在速度、彻底与代价转移三方面超过人工改稿；认知卸载与生成效应的研究只作方向引用，不引具体数字；“只交终稿、不留来路”是最强的清洗机，“保留弃稿、分歧与提问记录”是最强的沉淀器，同一台机器，放大哪一头由用法定；文本的结晶与作者判断的结晶是两个可分别观察的产物；记录若归类成要点，自身就成了清洗。失败条件：把本章读成“少用 AI”，是没读到位；预测3若落空，这个判断撤回。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四个现场</w:t>
      </w:r>
    </w:p>
    <w:p>
      <w:pPr>
        <w:pStyle w:val="Heading1"/>
      </w:pPr>
      <w:r>
        <w:t>16  第16章：教师协作与组织：纪要外的那条</w:t>
      </w:r>
    </w:p>
    <w:p>
      <w:r>
        <w:t>第 16 章　教师协作与组织：纪要外的那条 · 原文：https://sdeuniverses.com/books/m/555/text/#s25</w:t>
      </w:r>
    </w:p>
    <w:p>
      <w:pPr>
        <w:pStyle w:val="Heading2"/>
      </w:pPr>
      <w:r>
        <w:t>带着问读</w:t>
      </w:r>
    </w:p>
    <w:p>
      <w:r>
        <w:t>先想：上一次开完会，纪要上写的是什么，没写的是什么？再读第16章：第一，16.2 组织最先洗掉什么，为什么洗掉有它的道理？第二，16.3 与 16.4 纪要外的那条怎样作为沉淀留下，维护劳动为什么是沉淀的内能？第三，16.5 与 16.6 能力长在哪几处之间，怎样避免只增加完成记录？</w:t>
      </w:r>
    </w:p>
    <w:p>
      <w:pPr>
        <w:pStyle w:val="Heading2"/>
      </w:pPr>
      <w:r>
        <w:t>先答：保留自己的起点</w:t>
      </w:r>
    </w:p>
    <w:p/>
    <w:p/>
    <w:p/>
    <w:p>
      <w:pPr>
        <w:pStyle w:val="Heading2"/>
      </w:pPr>
      <w:r>
        <w:t>读后追问</w:t>
      </w:r>
    </w:p>
    <w:p>
      <w:r>
        <w:t>核对要点：组织最先洗掉不舒服的差异（分歧、被追问的来路、没人答得上的问题），议程、主持、纪要体例与汇报各自合理；纪要留下已决事项是交付与连接所需的封口，该洗；在不同条件下复现、尚未结晶的差异，原话、原样、原来路地记下；维护者退出而配置失灵，与提炼同构，都是沉淀离开内能；能力长在个人、人与记录、人与 AI、团队及其工具之间，一环断了序列即接不上；办法是从已有流程里留、只留一次够用的量、不统一、不追使用率、设停止时点。失败条件：把本章读成多开会、多写记录，是没读到位；教研场景含设想成分，文中已标明；若留痕只增加完成记录而不增加其后新区分，这一办法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谱系与输的条件</w:t>
      </w:r>
    </w:p>
    <w:p>
      <w:pPr>
        <w:pStyle w:val="Heading1"/>
      </w:pPr>
      <w:r>
        <w:t>17  第17章：沉淀显露的思想是谱系的，不是统一的</w:t>
      </w:r>
    </w:p>
    <w:p>
      <w:r>
        <w:t>第 17 章　沉淀显露的思想是谱系的，不是统一的 · 原文：https://sdeuniverses.com/books/m/555/text/#s27</w:t>
      </w:r>
    </w:p>
    <w:p>
      <w:pPr>
        <w:pStyle w:val="Heading2"/>
      </w:pPr>
      <w:r>
        <w:t>带着问读</w:t>
      </w:r>
    </w:p>
    <w:p>
      <w:r>
        <w:t>先想：同一份经验，落在你和你同事身上，会长出同样的想法吗？再读第17章：第一，17.1 与 17.2 “同一页纸，三个盆底”说明了什么，统一性与单一性怎样区分，换人测验是什么？第二，17.3 与 17.4 同一性的程度由什么生成，多元为什么不等于谱系？第三，17.5 与 17.7 跨领域迁移若真发生要看什么，个人思想体系怎样形成谱系？</w:t>
      </w:r>
    </w:p>
    <w:p>
      <w:pPr>
        <w:pStyle w:val="Heading2"/>
      </w:pPr>
      <w:r>
        <w:t>先答：保留自己的起点</w:t>
      </w:r>
    </w:p>
    <w:p/>
    <w:p/>
    <w:p/>
    <w:p>
      <w:pPr>
        <w:pStyle w:val="Heading2"/>
      </w:pPr>
      <w:r>
        <w:t>读后追问</w:t>
      </w:r>
    </w:p>
    <w:p>
      <w:r>
        <w:t>核对要点：同一份经验落在不同承载者身上，沉淀不同，显露也不同，这是 S＝F(D,E) 中 E 变而 S 变的直接结果，不等于主观；统一性是谁用都一样，多元化的统一性仍是统一性，判据是换一位使用者，结果变不变；同一性的程度由回写历史生成，只能发生，不能应用，别人的区分是刺激，不是可搬的结论；迁移若真发生，目标领域的承载者必然迫使源模型改版，改版条目为零多半是搬运；基础处要统一，生长处要谱系；与第552、554号相接。失败条件：把谱系读成各说各话（17.6 专门回答），是没读到位；预测4若落空，本章撤回。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谱系与输的条件</w:t>
      </w:r>
    </w:p>
    <w:p>
      <w:pPr>
        <w:pStyle w:val="Heading1"/>
      </w:pPr>
      <w:r>
        <w:t>18  第18章：本书怎样才算错</w:t>
      </w:r>
    </w:p>
    <w:p>
      <w:r>
        <w:t>第 18 章　本书怎样才算错 · 原文：https://sdeuniverses.com/books/m/555/text/#s28</w:t>
      </w:r>
    </w:p>
    <w:p>
      <w:pPr>
        <w:pStyle w:val="Heading2"/>
      </w:pPr>
      <w:r>
        <w:t>带着问读</w:t>
      </w:r>
    </w:p>
    <w:p>
      <w:r>
        <w:t>先想：一个理论，怎样才算“输了”？再读第18章：第一，18.2 四组设计是什么，为什么要与最强对手分叉？第二，18.3 至 18.6 预测0、0′、1、2、3、4各检验什么、各自的撤回后果是什么？第三，18.7 与 18.8 新区分怎样盲编码，灵感与思想的划界为什么可撤回，记录卡的自指风险与失败的用处是什么？</w:t>
      </w:r>
    </w:p>
    <w:p>
      <w:pPr>
        <w:pStyle w:val="Heading2"/>
      </w:pPr>
      <w:r>
        <w:t>先答：保留自己的起点</w:t>
      </w:r>
    </w:p>
    <w:p/>
    <w:p/>
    <w:p/>
    <w:p>
      <w:pPr>
        <w:pStyle w:val="Heading2"/>
      </w:pPr>
      <w:r>
        <w:t>读后追问</w:t>
      </w:r>
    </w:p>
    <w:p>
      <w:r>
        <w:t>核对要点：七条预测是0、0′、1、2、3、4、5；预测0守原理，0′守稳定运行的判据，1、2、3各守一个与常识相左的判断，4守第17章，5守灵感与思想的划界；四组是只看要点、只保留原始沉淀、沉淀加提炼、对照，本书预言“只保留原始沉淀”不劣于“沉淀加提炼”，生产性失败与经验学习圈的路数预言后者最好；稳定运行门槛暂取至少三次、两种条件、一次清洗仍存留，标〔阈值待核〕；新区分由盲编码者标出，沿用与结晶由另一位判定者判断；全部只是设计，没有读数。失败条件：把预测读成已得的结果，是没读到位；若设计中数据来源互相重叠或编码者与判定者不分离，登记无效。</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