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发生性回写律 · 学习包</w:t>
      </w:r>
    </w:p>
    <w:p>
      <w:r>
        <w:t>为什么落叶不腐，森林会起火 · 原书作者：王德生 · ISBN 979-8-90690-567-3 · 第559号 · US$20.00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在线学习：https://sdeuniverses.com/books/m/559/agent/learning.html</w:t>
      </w:r>
    </w:p>
    <w:p>
      <w:r>
        <w:br w:type="page"/>
      </w:r>
    </w:p>
    <w:p>
      <w:r>
        <w:t>第一编 · 落叶的去处：回写本身是一次发生</w:t>
      </w:r>
    </w:p>
    <w:p>
      <w:pPr>
        <w:pStyle w:val="Heading1"/>
      </w:pPr>
      <w:r>
        <w:t>01  第1章：腐殖质不是叶子</w:t>
      </w:r>
    </w:p>
    <w:p>
      <w:r>
        <w:t>第 1 章　腐殖质不是叶子 · 原文：https://sdeuniverses.com/books/m/559/text/#s8</w:t>
      </w:r>
    </w:p>
    <w:p>
      <w:pPr>
        <w:pStyle w:val="Heading2"/>
      </w:pPr>
      <w:r>
        <w:t>带着问读</w:t>
      </w:r>
    </w:p>
    <w:p>
      <w:r>
        <w:t>先想：翻开一堆多年的落叶，最底下那把黑东西，是叶子吗？再读第1章：第一，第一节与第二节腐殖质有哪些叶子身上从来没有的东西？第二，第三节至第五节“化作春泥”、达尔文的蚯蚓书和农家沤肥，各对在哪里？第三，第六节与第七节本书怎样说“回写”，“回头问”怎么用？</w:t>
      </w:r>
    </w:p>
    <w:p>
      <w:pPr>
        <w:pStyle w:val="Heading2"/>
      </w:pPr>
      <w:r>
        <w:t>先答：保留自己的起点</w:t>
      </w:r>
    </w:p>
    <w:p/>
    <w:p/>
    <w:p/>
    <w:p>
      <w:pPr>
        <w:pStyle w:val="Heading2"/>
      </w:pPr>
      <w:r>
        <w:t>读后追问</w:t>
      </w:r>
    </w:p>
    <w:p>
      <w:r>
        <w:t>核对要点：腐殖质不是叶子的复印件，是叶子被菌和虫改过一遍之后长出的东西，保水、养菌、松软，叶子身上都没有；“化作春泥”对在物质的账，没回答土变成了什么；达尔文1881年的蚯蚓书说明叶子自己变不成土；回写自己就是一次发生，原料、路、土三样齐了才发生，句子里主语是叶子、菌、虫、湿度，没有谁在主持；“回头问”：把新东西的性质一条条回头问原料有没有，找不到来处的才是新特征；厨房里菜叶烂在袋里与腐熟在土里是两回事（第十一节）。失败条件：把本章读成“落叶越多越好”，或读成“凡放回去的都不合格”（第八节已排除），是没读到位；若找到一个系统，回写全程没有经过任何不归它管的手，却年年长出原系统没有的新特征，判词的第一半就站不住（附录四第一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落叶的去处：回写本身是一次发生</w:t>
      </w:r>
    </w:p>
    <w:p>
      <w:pPr>
        <w:pStyle w:val="Heading1"/>
      </w:pPr>
      <w:r>
        <w:t>02  第2章：菌和虫不归树管</w:t>
      </w:r>
    </w:p>
    <w:p>
      <w:r>
        <w:t>第 2 章　菌和虫不归树管 · 原文：https://sdeuniverses.com/books/m/559/text/#s9</w:t>
      </w:r>
    </w:p>
    <w:p>
      <w:pPr>
        <w:pStyle w:val="Heading2"/>
      </w:pPr>
      <w:r>
        <w:t>带着问读</w:t>
      </w:r>
    </w:p>
    <w:p>
      <w:r>
        <w:t>先想：你身边有没有一个不归你管、却肯对你说不的人？你上一次听他的是什么时候？再读第2章：第一，第三节至第五节“腐草为萤”看反了什么，不归树管、能说“不”是什么意思？第二，第六节异手的三样本事是什么，为什么异手不是关卡？第三，第七节一双手什么时候变成了自己的手？</w:t>
      </w:r>
    </w:p>
    <w:p>
      <w:pPr>
        <w:pStyle w:val="Heading2"/>
      </w:pPr>
      <w:r>
        <w:t>先答：保留自己的起点</w:t>
      </w:r>
    </w:p>
    <w:p/>
    <w:p/>
    <w:p/>
    <w:p>
      <w:pPr>
        <w:pStyle w:val="Heading2"/>
      </w:pPr>
      <w:r>
        <w:t>读后追问</w:t>
      </w:r>
    </w:p>
    <w:p>
      <w:r>
        <w:t>核对要点：异手：不受本系统付费、指派或供养，却能对它说“不”，能接住它退出的东西，能先于它动；关卡站在路边，异手站在路中间，东西要从它手里走一遍，走完就不是原来的样子；变成自己的手的三看：饭碗是不是你给的，是不是只照你的图纸做，能不能在你退出时接住，两样以上落在你手里就已是你的手；这个变化没有谁在背后算计，每一轮走的是最省力的那条路：把对方并进来（第七节）。失败条件：把本章读成“找个外人把关就行”或“异手一律是好人”（第八节已排除），是没读到位；若找到一个系统，异手率长期很高、该说“不”的都在说，可是堆积量不降、回写产出率不升，异手就只是一道关卡，本书的钥匙配错了锁（附录四第二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落叶的去处：回写本身是一次发生</w:t>
      </w:r>
    </w:p>
    <w:p>
      <w:pPr>
        <w:pStyle w:val="Heading1"/>
      </w:pPr>
      <w:r>
        <w:t>03  第3章：草木灰、落叶堆与腐殖质</w:t>
      </w:r>
    </w:p>
    <w:p>
      <w:r>
        <w:t>第 3 章　草木灰、落叶堆与腐殖质 · 原文：https://sdeuniverses.com/books/m/559/text/#s10</w:t>
      </w:r>
    </w:p>
    <w:p>
      <w:pPr>
        <w:pStyle w:val="Heading2"/>
      </w:pPr>
      <w:r>
        <w:t>带着问读</w:t>
      </w:r>
    </w:p>
    <w:p>
      <w:r>
        <w:t>先想：秋天田埂上烧秸秆的烟，大棚里配方肥浇出来的菜，沤肥池里翻出来的黑土，哪一个算回写？再读第3章：第一，第二节与第三节搬运（草木灰）和复印（配方肥、消毒土）各把什么放回去，代价写在哪一年？第二，第四节与第五节发生怎么认，堆肥厂里人插手了还算不算？第三，第六节与第七节小表最后一列说明什么，为什么前两种总是更被选中？</w:t>
      </w:r>
    </w:p>
    <w:p>
      <w:pPr>
        <w:pStyle w:val="Heading2"/>
      </w:pPr>
      <w:r>
        <w:t>先答：保留自己的起点</w:t>
      </w:r>
    </w:p>
    <w:p/>
    <w:p/>
    <w:p/>
    <w:p>
      <w:pPr>
        <w:pStyle w:val="Heading2"/>
      </w:pPr>
      <w:r>
        <w:t>读后追问</w:t>
      </w:r>
    </w:p>
    <w:p>
      <w:r>
        <w:t>核对要点：搬运：烧成灰，矿物质回到土里，有机的一大块成了烟，菌虫没了饭，代价写在下一轮；复印：按树的需要补氮磷钾，越做越离不开，土成了仓库；发生：腐殖质有保水、留肥、养菌、有缝隙，叶子都没有；人插手，看做的是“安排条件”（浇水、控温、透气，仍是发生）还是“替代路”（强酸、药剂、机器直接化，是复印）；前两种当年见效、可算、可复制，所以总被选中；本书不反对灰与肥，担心的是它们成了土的全部来路（第八节）。失败条件：把本章读成“自然的才好，灰和化肥一律不用”，是没读到位；若找到长期只靠搬运或复印的土，没有任何发生，下一轮照样长出新东西、不必持续外补，三种回写的分界就要收回（对应附录四第一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落叶的去处：回写本身是一次发生</w:t>
      </w:r>
    </w:p>
    <w:p>
      <w:pPr>
        <w:pStyle w:val="Heading1"/>
      </w:pPr>
      <w:r>
        <w:t>04  第4章：回写里也要跑三律</w:t>
      </w:r>
    </w:p>
    <w:p>
      <w:r>
        <w:t>第 4 章　回写里也要跑三律 · 原文：https://sdeuniverses.com/books/m/559/text/#s11</w:t>
      </w:r>
    </w:p>
    <w:p>
      <w:pPr>
        <w:pStyle w:val="Heading2"/>
      </w:pPr>
      <w:r>
        <w:t>带着问读</w:t>
      </w:r>
    </w:p>
    <w:p>
      <w:r>
        <w:t>先想：一株没人种的花，它落脚的土里，事先已经有过什么？再读第4章：第一，第二节“三句话，一圈转”是哪三句？第二，第三节至第五节特征律、自由律、幸福律在回写里各问什么？第三，第六节认一次回写发生了没有的三问是什么？</w:t>
      </w:r>
    </w:p>
    <w:p>
      <w:pPr>
        <w:pStyle w:val="Heading2"/>
      </w:pPr>
      <w:r>
        <w:t>先答：保留自己的起点</w:t>
      </w:r>
    </w:p>
    <w:p/>
    <w:p/>
    <w:p/>
    <w:p>
      <w:pPr>
        <w:pStyle w:val="Heading2"/>
      </w:pPr>
      <w:r>
        <w:t>读后追问</w:t>
      </w:r>
    </w:p>
    <w:p>
      <w:r>
        <w:t>核对要点：三句话一圈转：形状由路和土决定，路由形状和土决定，土由形状和路决定；特征律：新东西靠路和土碰出来，路必须有外来的参与，检验它的是和它不同来处的东西（下一茬的根）；自由律：路走得下去也停得下来，要有“该停了”和“有人接”两个信号；幸福律：土里有别的东西先动，像邻居先修了路；三问：回头问（放回去的哪一样在原来身上找不到来处）、路上问（有没有不归你管的手）、往后问（下一轮有没有新问题）。失败条件：把“新”读成越新越乱越好，或把“稳”读成安全（第七节已排除），是没读到位；若一次回写做完，下一轮碰到的还是同一批老问题，却被认为已经发生，第三问就不成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落叶的去处：回写本身是一次发生</w:t>
      </w:r>
    </w:p>
    <w:p>
      <w:pPr>
        <w:pStyle w:val="Heading1"/>
      </w:pPr>
      <w:r>
        <w:t>05  第5章：发生性回写律</w:t>
      </w:r>
    </w:p>
    <w:p>
      <w:r>
        <w:t>第 5 章　发生性回写律 · 原文：https://sdeuniverses.com/books/m/559/text/#s12</w:t>
      </w:r>
    </w:p>
    <w:p>
      <w:pPr>
        <w:pStyle w:val="Heading2"/>
      </w:pPr>
      <w:r>
        <w:t>带着问读</w:t>
      </w:r>
    </w:p>
    <w:p>
      <w:r>
        <w:t>先想：你家柜子最里面，有没有一件“收起来就算处理了”的东西？再读第5章：第一，第三节与第四节律文的七层意思逐句是什么？第二，第五节与第454号《回》、第520号《欠》、第482号《风水发生学》怎样划界？第三，第六节这条律不管什么，三个签名是哪三个？</w:t>
      </w:r>
    </w:p>
    <w:p>
      <w:pPr>
        <w:pStyle w:val="Heading2"/>
      </w:pPr>
      <w:r>
        <w:t>先答：保留自己的起点</w:t>
      </w:r>
    </w:p>
    <w:p/>
    <w:p/>
    <w:p/>
    <w:p>
      <w:pPr>
        <w:pStyle w:val="Heading2"/>
      </w:pPr>
      <w:r>
        <w:t>读后追问</w:t>
      </w:r>
    </w:p>
    <w:p>
      <w:r>
        <w:t>核对要点：律文：回写本身必须是一次发生；由不归本系统管的异物充当路径与条件；长出原系统没有的新特征；下一轮的矛盾才有来源；没发生则堆积，出口只有覆盖与燃烧；兜得越成功，堆积越厚，燃烧越猛；分界小表：动作俱全、下一轮问题照旧、路上无异物——《回》不够；前两步走了第三步没起——《欠》够用；沉淀冻住、稳稳地命在那里——《风水发生学》够用，冻住之后一次性释放才要用本书；表是用来排除的，不是用来对号入座的；三个签名：短期指标改善、失效不发信号、自我加固。三本书的主张按本书的理解转述，以原书为准〔待核，见附录三第1项〕。失败条件：把本章读成“凡兜底都错”（第七节已排除），是没读到位；若一批“好看的读数突然坏掉”的案例逐个用判别问句核过，没有一个归本书，本书的适用范围就太小，不值得立律（附录四第五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堆积：不发生的回写不会消失</w:t>
      </w:r>
    </w:p>
    <w:p>
      <w:pPr>
        <w:pStyle w:val="Heading1"/>
      </w:pPr>
      <w:r>
        <w:t>06  第6章：落叶层为什么越来越厚——没发生的回写去了哪里</w:t>
      </w:r>
    </w:p>
    <w:p>
      <w:r>
        <w:t>第 6 章　落叶层为什么越来越厚——没发生的回写去了哪里 · 原文：https://sdeuniverses.com/books/m/559/text/#s14</w:t>
      </w:r>
    </w:p>
    <w:p>
      <w:pPr>
        <w:pStyle w:val="Heading2"/>
      </w:pPr>
      <w:r>
        <w:t>带着问读</w:t>
      </w:r>
    </w:p>
    <w:p>
      <w:r>
        <w:t>先想：花坛角落那堆叶子，第二年还在，是谁的事？再读第6章：第一，第二节与第三节落下的减去分解的是怎样一本账，没发生的回写为什么不会消失？第二，第四节与第五节“还没做”和“堆积”差在哪里，堆积留下来有哪三个共同点？第三，第六节与第七节三个签名是什么，小店里那句“已处理”是怎么回事？</w:t>
      </w:r>
    </w:p>
    <w:p>
      <w:pPr>
        <w:pStyle w:val="Heading2"/>
      </w:pPr>
      <w:r>
        <w:t>先答：保留自己的起点</w:t>
      </w:r>
    </w:p>
    <w:p/>
    <w:p/>
    <w:p/>
    <w:p>
      <w:pPr>
        <w:pStyle w:val="Heading2"/>
      </w:pPr>
      <w:r>
        <w:t>读后追问</w:t>
      </w:r>
    </w:p>
    <w:p>
      <w:r>
        <w:t>核对要点：落叶层的厚薄取决于落下的与分解的之差，年年累加；堆积不是罪过（泥炭地、保湿），问题在于系统要靠“叶子变成土”活下去而它没变；“还没做”的事有人记着，堆积是已被当成做完了的事，要翻的是“已完成”那一栏；堆积的三个共同点：真发生过留下来的、不再长新东西、还在系统里；小店的差评被搬运到“已处理”，只换位置没换做法（设想）；没有谁偷懒，每一轮走最省力的路，把对方并进来（第三节、第八节）。失败条件：把本章读成“凡积都危险”或“堆积是谁偷懒的证据”（第八节已排除），是没读到位；若观察到大批堆积自己慢慢消散，既没盖住新苗，也没一次释放，“不会消失、只有两个出口”就要收回（第38章第一节第三行、附录四第三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堆积：不发生的回写不会消失</w:t>
      </w:r>
    </w:p>
    <w:p>
      <w:pPr>
        <w:pStyle w:val="Heading1"/>
      </w:pPr>
      <w:r>
        <w:t>07  第7章：盖住：新苗够不着土——旧的形状照常，新的形状长不出来</w:t>
      </w:r>
    </w:p>
    <w:p>
      <w:r>
        <w:t>第 7 章　盖住：新苗够不着土——旧的形状照常，新的形状长不出来 · 原文：https://sdeuniverses.com/books/m/559/text/#s15</w:t>
      </w:r>
    </w:p>
    <w:p>
      <w:pPr>
        <w:pStyle w:val="Heading2"/>
      </w:pPr>
      <w:r>
        <w:t>带着问读</w:t>
      </w:r>
    </w:p>
    <w:p>
      <w:r>
        <w:t>先想：一片林子老树都在，二十年后为什么没有小树？再读第7章：第一，第二节与第三节种子够不着土是怎样回事，断代的钟为什么那么慢？第二，第四节与第五节覆盖是什么，克里斯坦森、核心刚性、路径依赖各对在哪里？第三，第六节与第七节续贷之下新苗去了哪里，纪要里的“以前试过”怎样成了盖子？</w:t>
      </w:r>
    </w:p>
    <w:p>
      <w:pPr>
        <w:pStyle w:val="Heading2"/>
      </w:pPr>
      <w:r>
        <w:t>先答：保留自己的起点</w:t>
      </w:r>
    </w:p>
    <w:p/>
    <w:p/>
    <w:p/>
    <w:p>
      <w:pPr>
        <w:pStyle w:val="Heading2"/>
      </w:pPr>
      <w:r>
        <w:t>读后追问</w:t>
      </w:r>
    </w:p>
    <w:p>
      <w:r>
        <w:t>核对要点：覆盖压住的是新的显露，旧的形状照常，新的形状长不出来；钟以年为单位，当事人都会说“我们之前一直挺好”；克里斯坦森（1997）、核心刚性（1992）、路径依赖（1985、1989）回答“新的为什么难进来”，本书追问盖子是什么做的——没有发生的回写；日本1990年代续贷：Caballero、Hoshi、Kashyap 2008年论文，僵尸企业压低健康企业的投资和就业增长，更难有新企业进入；家具厂2016年那次“反响一般”一行字成了此后提案的门槛（设想）；不是要砍老树（第八节）。失败条件：把本章读成“怪新苗不争气”或“把老树砍了”，是没读到位；若找到长年堆着没腐熟的东西、盖子明摆着，新苗却照常长出来，“堆积的第一个出口是覆盖”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堆积：不发生的回写不会消失</w:t>
      </w:r>
    </w:p>
    <w:p>
      <w:pPr>
        <w:pStyle w:val="Heading1"/>
      </w:pPr>
      <w:r>
        <w:t>08  第8章：起火：扑了近九十年火的森林——黄石公园 1988 年</w:t>
      </w:r>
    </w:p>
    <w:p>
      <w:r>
        <w:t>第 8 章　起火：扑了近九十年火的森林——黄石公园 1988 年 · 原文：https://sdeuniverses.com/books/m/559/text/#s16</w:t>
      </w:r>
    </w:p>
    <w:p>
      <w:pPr>
        <w:pStyle w:val="Heading2"/>
      </w:pPr>
      <w:r>
        <w:t>带着问读</w:t>
      </w:r>
    </w:p>
    <w:p>
      <w:r>
        <w:t>先想：你家或单位里有没有一条“千万别着火”的规矩，成绩单上年年写着“良好”？再读第8章：第一，第三节与第四节火是森林的一种回写，“扑得越成功，账记得越多”是什么意思？第二，第五节1988年的大火，官方怎么归因，本书为什么说黄石不是一个干净的例子？第三，第六节与第九节大火之后政策怎样转向，怎样把看不见的那一层变成读数？</w:t>
      </w:r>
    </w:p>
    <w:p>
      <w:pPr>
        <w:pStyle w:val="Heading2"/>
      </w:pPr>
      <w:r>
        <w:t>先答：保留自己的起点</w:t>
      </w:r>
    </w:p>
    <w:p/>
    <w:p/>
    <w:p/>
    <w:p>
      <w:pPr>
        <w:pStyle w:val="Heading2"/>
      </w:pPr>
      <w:r>
        <w:t>读后追问</w:t>
      </w:r>
    </w:p>
    <w:p>
      <w:r>
        <w:t>核对要点：1988年大火烧过约79.4万英亩，约占公园面积36%；官方把它归因于极端干旱与大风，没有归于灭火政策；黄石1972年起已让部分雷击火自己烧，1988年7月中旬才暂停，所以不能说成“扑了九十年的结算”（附录三）；本书只借形状，不借结论，天气若是主因，这一章讲的就不归黄石；小火是森林清理堆积的一条路，同时揭开盖子；1989年复审后自然火政策保留，条件更具体；成绩单量的是扑灭，林子欠的是清理，两个数朝相反方向走。失败条件：把本章读成“灭火政策造成了黄石大火”或“让火随便烧”（第八节已排除），是没读到位；若同样的干旱和大风落在年年有小火清理的森林和长年没被清理的森林上，结果并无差别，堆积就不是主因。</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堆积：不发生的回写不会消失</w:t>
      </w:r>
    </w:p>
    <w:p>
      <w:pPr>
        <w:pStyle w:val="Heading1"/>
      </w:pPr>
      <w:r>
        <w:t>09  第9章：慢慢积，突然塌——堆积与钟差</w:t>
      </w:r>
    </w:p>
    <w:p>
      <w:r>
        <w:t>第 9 章　慢慢积，突然塌——堆积与钟差 · 原文：https://sdeuniverses.com/books/m/559/text/#s17</w:t>
      </w:r>
    </w:p>
    <w:p>
      <w:pPr>
        <w:pStyle w:val="Heading2"/>
      </w:pPr>
      <w:r>
        <w:t>带着问读</w:t>
      </w:r>
    </w:p>
    <w:p>
      <w:r>
        <w:t>先想：杯口鼓起来的那一滴，你能提前多久看见？再读第9章：第一，第二节与第三节第415号那句“慢慢松，突然塌”，“钟差”是哪三只钟？第二，第五节与第六节塌得快有哪三个原因，看账人为什么总是晚到？第三，第七节金圆券的八个月怎样用三只钟读，钟差比是什么？</w:t>
      </w:r>
    </w:p>
    <w:p>
      <w:pPr>
        <w:pStyle w:val="Heading2"/>
      </w:pPr>
      <w:r>
        <w:t>先答：保留自己的起点</w:t>
      </w:r>
    </w:p>
    <w:p/>
    <w:p/>
    <w:p/>
    <w:p>
      <w:pPr>
        <w:pStyle w:val="Heading2"/>
      </w:pPr>
      <w:r>
        <w:t>读后追问</w:t>
      </w:r>
    </w:p>
    <w:p>
      <w:r>
        <w:t>核对要点：三只钟：堆积的钟（以年计）、释放的钟（以天计）、看账人的钟（季度、任期）夹在中间，哪头都对不上；金圆券1948年8月19日发行，到1949年4月上海物价涨八万三千八百多倍（据《辞海》，转引自第415号〔待核，见附录三第4项〕）；塌得快的三个原因：有门槛、共用同一堆东西、释放自我加速；钟差比：堆积的钟除以看账人的间隔，只是个手感；安然、TerraUSD、猪周期是三个地方；康美归造假，不归本书。失败条件：把本章读成“积了就一定塌”或“塌是无法预防的”（第八节已排除），是没读到位；若看账人的钟和堆积的钟一样长，却仍然看不见，钟差就解释不了“晚到”。</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堆积：不发生的回写不会消失</w:t>
      </w:r>
    </w:p>
    <w:p>
      <w:pPr>
        <w:pStyle w:val="Heading1"/>
      </w:pPr>
      <w:r>
        <w:t>10  第10章：堆积量怎样数——把看不见的那一层清点出来</w:t>
      </w:r>
    </w:p>
    <w:p>
      <w:r>
        <w:t>第 10 章　堆积量怎样数——把看不见的那一层清点出来 · 原文：https://sdeuniverses.com/books/m/559/text/#s18</w:t>
      </w:r>
    </w:p>
    <w:p>
      <w:pPr>
        <w:pStyle w:val="Heading2"/>
      </w:pPr>
      <w:r>
        <w:t>带着问读</w:t>
      </w:r>
    </w:p>
    <w:p>
      <w:r>
        <w:t>先想：翻冰箱的那个周末，你能说出最老的一样放了多久吗？再读第10章：第一，第三节堆积量的定义和三个数是什么？第二，第四节四步清点怎么做，那条“写不出新东西就算没发生”的小规矩为什么要有？第三，第六节与第七节小店一季度二十条差评怎样数，两个旁读数是什么？</w:t>
      </w:r>
    </w:p>
    <w:p>
      <w:pPr>
        <w:pStyle w:val="Heading2"/>
      </w:pPr>
      <w:r>
        <w:t>先答：保留自己的起点</w:t>
      </w:r>
    </w:p>
    <w:p/>
    <w:p/>
    <w:p/>
    <w:p>
      <w:pPr>
        <w:pStyle w:val="Heading2"/>
      </w:pPr>
      <w:r>
        <w:t>读后追问</w:t>
      </w:r>
    </w:p>
    <w:p>
      <w:r>
        <w:t>核对要点：堆积量是选定范围和时间里应回写而未回写的件数，附最老一件的年龄和压实比（年龄超过一个周期仍挂着的件数占比），三个数不合成一个；四步：划范围、列事件（列触发的那一刻）、逐笔判、记账；第三步写不出“新东西是什么”的，一律算没发生；小店设想：二十条差评，三条真改了做法，十七条挂账（十一条搬运、六条复印），最早的挂了十二周，一个周期取四周，九条已超过；旁读数：新苗存活率看盖住，钟差比看起火；数的人最好不是被数的那只手。失败条件：把堆积量读成金额或罪证，或让被数的一方自己来数，是没读到位；清点表第三步写不出新东西却记成了“发生”，这个读数就作废。</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兜底：兜得越好，堆得越多</w:t>
      </w:r>
    </w:p>
    <w:p>
      <w:pPr>
        <w:pStyle w:val="Heading1"/>
      </w:pPr>
      <w:r>
        <w:t>11  第11章：一位从不说「不」的审计师——安然与安达信</w:t>
      </w:r>
    </w:p>
    <w:p>
      <w:r>
        <w:t>第 11 章　一位从不说「不」的审计师——安然与安达信 · 原文：https://sdeuniverses.com/books/m/559/text/#s20</w:t>
      </w:r>
    </w:p>
    <w:p>
      <w:pPr>
        <w:pStyle w:val="Heading2"/>
      </w:pPr>
      <w:r>
        <w:t>带着问读</w:t>
      </w:r>
    </w:p>
    <w:p>
      <w:r>
        <w:t>先想：请来把关的那个人，是谁请来的、谁付钱？再读第11章：第一，第二节安达信的收入和2002年的法案各是什么，本书只看什么？第二，第四节与第五节那个“不”去了哪里，审计独立性对在哪里？第三，第六节与第七节兜底的第一副面孔“编排”是什么，三个签名在这里怎样齐全？</w:t>
      </w:r>
    </w:p>
    <w:p>
      <w:pPr>
        <w:pStyle w:val="Heading2"/>
      </w:pPr>
      <w:r>
        <w:t>先答：保留自己的起点</w:t>
      </w:r>
    </w:p>
    <w:p/>
    <w:p/>
    <w:p/>
    <w:p>
      <w:pPr>
        <w:pStyle w:val="Heading2"/>
      </w:pPr>
      <w:r>
        <w:t>读后追问</w:t>
      </w:r>
    </w:p>
    <w:p>
      <w:r>
        <w:t>核对要点：安然2001年12月申请破产；据报道2000年安然付给安达信约5200万美元，其中约2700万美元是咨询费；2002年安达信因妨碍司法被定罪，2005年最高法院推翻，事务所已解体；同年《萨班斯—奥克斯利法案》限制非审计服务；本书不判断谁对谁错，只看结构；审计意见是每年一次从外面递进来的信号，回写让账长出“被外人认过的记录”；编排：本来独立的旁证被排进同一个设计；没有谁决定收编，是每一轮顺手发生的；季秋的小算盘：五条旁证三条同源，0.6（设想）。失败条件：把本章读成“安达信是坏人”或“规矩补上就好”（第九节已排除），是没读到位；若好看的读数是旁证本来就是自己造的，则归造假，不归本书。</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兜底：兜得越好，堆得越多</w:t>
      </w:r>
    </w:p>
    <w:p>
      <w:pPr>
        <w:pStyle w:val="Heading1"/>
      </w:pPr>
      <w:r>
        <w:t>12  第12章：自己牵线的托管人——威卡支付</w:t>
      </w:r>
    </w:p>
    <w:p>
      <w:r>
        <w:t>第 12 章　自己牵线的托管人——威卡支付 · 原文：https://sdeuniverses.com/books/m/559/text/#s21</w:t>
      </w:r>
    </w:p>
    <w:p>
      <w:pPr>
        <w:pStyle w:val="Heading2"/>
      </w:pPr>
      <w:r>
        <w:t>带着问读</w:t>
      </w:r>
    </w:p>
    <w:p>
      <w:r>
        <w:t>先想：把一大笔钱交给第三方保管，这第三方是谁牵的线？再读第12章：第一，第二节2020年6月披露的数和菲律宾央行的说法是什么？第二，第四节与第五节“能先动的那一方被并进来”是什么意思？第三，第七节与第八节异手率怎样问到托管上，本章为什么要回收一半？</w:t>
      </w:r>
    </w:p>
    <w:p>
      <w:pPr>
        <w:pStyle w:val="Heading2"/>
      </w:pPr>
      <w:r>
        <w:t>先答：保留自己的起点</w:t>
      </w:r>
    </w:p>
    <w:p/>
    <w:p/>
    <w:p/>
    <w:p>
      <w:pPr>
        <w:pStyle w:val="Heading2"/>
      </w:pPr>
      <w:r>
        <w:t>读后追问</w:t>
      </w:r>
    </w:p>
    <w:p>
      <w:r>
        <w:t>核对要点：2020年6月披露约19亿欧元下落不明，随后申请破产；菲律宾央行6月21日表示这笔钱从未进入该国，两家银行说文件是伪造的；所以第12章把它首先归为造假，只当一面镜子（托管人若被并进来会怎样），不当本书机制的正例（附录三）；托管人的本钱是“能先动”：拒绝放行、冻结、说一声“这边没收到”；收编：能先动的外部方被收成专属配套；异手率的问法：最近几次，钱的去向被质疑，是谁先开的口；二手房监管账户的例子（设想）。失败条件：把威卡读成本书机制的正例，是没读到位；若托管人由被托管方牵线，却照样多次先动、先开口，“收编”这一读法就不成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兜底：兜得越好，堆得越多</w:t>
      </w:r>
    </w:p>
    <w:p>
      <w:pPr>
        <w:pStyle w:val="Heading1"/>
      </w:pPr>
      <w:r>
        <w:t>13  第13章：续贷的银行——日本 1990 年代的主银行与僵尸企业</w:t>
      </w:r>
    </w:p>
    <w:p>
      <w:r>
        <w:t>第 13 章　续贷的银行——日本 1990 年代的主银行与僵尸企业 · 原文：https://sdeuniverses.com/books/m/559/text/#s22</w:t>
      </w:r>
    </w:p>
    <w:p>
      <w:pPr>
        <w:pStyle w:val="Heading2"/>
      </w:pPr>
      <w:r>
        <w:t>带着问读</w:t>
      </w:r>
    </w:p>
    <w:p>
      <w:r>
        <w:t>先想：企业说“再宽限一个月”，银行说“好”，这一个月去了哪里？再读第13章：第一，第二节与第三节日本1990年代的主银行续贷，软预算约束对在哪里？第二，第四节与第五节被拆掉的是哪一段路，监督者和靠山为什么挤在一个位置上？第三，第六节与第七节“续命”是兜底的第二副面孔，堆起来的是什么？</w:t>
      </w:r>
    </w:p>
    <w:p>
      <w:pPr>
        <w:pStyle w:val="Heading2"/>
      </w:pPr>
      <w:r>
        <w:t>先答：保留自己的起点</w:t>
      </w:r>
    </w:p>
    <w:p/>
    <w:p/>
    <w:p/>
    <w:p>
      <w:pPr>
        <w:pStyle w:val="Heading2"/>
      </w:pPr>
      <w:r>
        <w:t>读后追问</w:t>
      </w:r>
    </w:p>
    <w:p>
      <w:r>
        <w:t>核对要点：主银行持续向亏损企业续贷，英文 evergreening；Caballero、Hoshi、Kashyap 2008年论文：僵尸企业挤占健康企业的利润，压低投资和就业增长，更难有新企业进入；软预算约束讲被救之后行为怎么变，本书多问被救之后少了哪一段路——承接退出的那一段，自由律锁死；赫希曼：退出要有人接才有用；回写产出率接近零，账面上多出来的只有时间；本章不评判日本政策，也不下后来走向的断语；季秋备注里的三问：新钱有多少拿去还旧账，同行有几家被续着，不续谁来接（设想）。失败条件：把本章读成对日本或主银行的评判，是没读到位；若预算是硬的、没人指望被救，承接退出的路照样被拆，系统照样堆积起火，软预算约束就讲不到（第36章判定八）。</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兜底：兜得越好，堆得越多</w:t>
      </w:r>
    </w:p>
    <w:p>
      <w:pPr>
        <w:pStyle w:val="Heading1"/>
      </w:pPr>
      <w:r>
        <w:t>14  第14章：亏而不退——猪周期里的授信与资金钟</w:t>
      </w:r>
    </w:p>
    <w:p>
      <w:r>
        <w:t>第 14 章　亏而不退——猪周期里的授信与资金钟 · 原文：https://sdeuniverses.com/books/m/559/text/#s23</w:t>
      </w:r>
    </w:p>
    <w:p>
      <w:pPr>
        <w:pStyle w:val="Heading2"/>
      </w:pPr>
      <w:r>
        <w:t>带着问读</w:t>
      </w:r>
    </w:p>
    <w:p>
      <w:r>
        <w:t>先想：价格已经这么低，为什么不见有人退出？再读第14章：第一，第二节2026年秋天的几个数摆在一起为什么别扭？第二，第四节“钟被换了”是什么意思？第三，第五节与第七节兜底的三双手是哪三双，兜底和收工隔了几轮怎样问？</w:t>
      </w:r>
    </w:p>
    <w:p>
      <w:pPr>
        <w:pStyle w:val="Heading2"/>
      </w:pPr>
      <w:r>
        <w:t>先答：保留自己的起点</w:t>
      </w:r>
    </w:p>
    <w:p/>
    <w:p/>
    <w:p/>
    <w:p>
      <w:pPr>
        <w:pStyle w:val="Heading2"/>
      </w:pPr>
      <w:r>
        <w:t>读后追问</w:t>
      </w:r>
    </w:p>
    <w:p>
      <w:r>
        <w:t>核对要点：数据取自第430号：2026年10月下旬湖南毛猪约每斤4.3元；每头母猪年断奶仔猪数2021年18.3头升到2025年24.3头（合成谬误一半，不归本书）；能繁母猪2024年11月约4080万头降到2026年三季度末3602万头，价格不回头；周期的钟从母猪的生物钟换成资金钟；三双手：银行授信、期货对冲、上市融资，三问：收益是否越来越取决于集团不倒，判断是否只用集团口径，上一次说“不”是哪一年；本章不预测价格，不构成投资或理财建议，也不判断谁会出事。失败条件：把本章读成价格预测或投资意见，是没读到位；若收窄授信、对冲、融资这几道口子之后，母猪存栏仍然不动，这一半的账就要划掉（第36章第十节）。</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兜底：兜得越好，堆得越多</w:t>
      </w:r>
    </w:p>
    <w:p>
      <w:pPr>
        <w:pStyle w:val="Heading1"/>
      </w:pPr>
      <w:r>
        <w:t>15  第15章：兜底的三副面孔——编排、续命、收编</w:t>
      </w:r>
    </w:p>
    <w:p>
      <w:r>
        <w:t>第 15 章　兜底的三副面孔——编排、续命、收编 · 原文：https://sdeuniverses.com/books/m/559/text/#s24</w:t>
      </w:r>
    </w:p>
    <w:p>
      <w:pPr>
        <w:pStyle w:val="Heading2"/>
      </w:pPr>
      <w:r>
        <w:t>带着问读</w:t>
      </w:r>
    </w:p>
    <w:p>
      <w:r>
        <w:t>先想：你替人兜过底吗？兜完以后，那个“不”去了哪里？再读第15章：第一，第二节与第三节四个故事回头看，兜底的好处是什么？第二，第四节至第六节编排、续命、收编各动了什么？第三，第七节对照表和第八节“兜得越好，堆得越多”怎么读？</w:t>
      </w:r>
    </w:p>
    <w:p>
      <w:pPr>
        <w:pStyle w:val="Heading2"/>
      </w:pPr>
      <w:r>
        <w:t>先答：保留自己的起点</w:t>
      </w:r>
    </w:p>
    <w:p/>
    <w:p/>
    <w:p/>
    <w:p>
      <w:pPr>
        <w:pStyle w:val="Heading2"/>
      </w:pPr>
      <w:r>
        <w:t>读后追问</w:t>
      </w:r>
    </w:p>
    <w:p>
      <w:r>
        <w:t>核对要点：编排：旁证被排进同一设计，真变空，读数旁证同源率，样本安然；续命：承接退出的路被拆，善停流，读数兜底到收工的间隔，样本日本主银行和猪周期授信；收编：能先动的外部方被收成专属，美消失，读数外源先动率，样本猪周期三双手（威卡只作镜子）；三副面孔常叠在一起，是同一股力的三个切面，没有谁在发动；德国职教和计划烧除是对照；兜底问句：谁还能说不。失败条件：把本章读成“别兜底”（导论、结语一再声明本书不劝放手），是没读到位；若兜底更成功的系统出事时损失并不更大，两者看不出任何剂量关系，“兜得越成功，堆积越厚，燃烧越猛”就要收回（第38章第一节第四行，也是全书自认最弱的一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真变空：旁证被编排</w:t>
      </w:r>
    </w:p>
    <w:p>
      <w:pPr>
        <w:pStyle w:val="Heading1"/>
      </w:pPr>
      <w:r>
        <w:t>16  第16章：证人彼此没商量过——三张表为什么是一张网</w:t>
      </w:r>
    </w:p>
    <w:p>
      <w:r>
        <w:t>第 16 章　证人彼此没商量过——三张表为什么是一张网 · 原文：https://sdeuniverses.com/books/m/559/text/#s26</w:t>
      </w:r>
    </w:p>
    <w:p>
      <w:pPr>
        <w:pStyle w:val="Heading2"/>
      </w:pPr>
      <w:r>
        <w:t>带着问读</w:t>
      </w:r>
    </w:p>
    <w:p>
      <w:r>
        <w:t>先想：两个孩子被分开问同一件事，答案对得上说明了什么？再读第16章：第一，第三节三张表是怎样织成一张网的？第二，第四节为什么要先说“康美是造假”？第三，第七节与第八节三张表什么时候不再是一张网，编排为什么不需要谁下令？</w:t>
      </w:r>
    </w:p>
    <w:p>
      <w:pPr>
        <w:pStyle w:val="Heading2"/>
      </w:pPr>
      <w:r>
        <w:t>先答：保留自己的起点</w:t>
      </w:r>
    </w:p>
    <w:p/>
    <w:p/>
    <w:p/>
    <w:p>
      <w:pPr>
        <w:pStyle w:val="Heading2"/>
      </w:pPr>
      <w:r>
        <w:t>读后追问</w:t>
      </w:r>
    </w:p>
    <w:p>
      <w:r>
        <w:t>核对要点：复式记账（帕乔利1494年，常被当作最早的系统整理）在账本内部预先安排了两个互不见面的证人；康美2016—2018年虚增货币资金约225.49亿、299.44亿、361.88亿元（前两个数出自年报，2018年的数出自半年报），归造假；网的威力来自“没商量过”；关键数各有不归公司管的出处，网才是活的，全从公司一个系统导出，就是同一只手写了三遍；软件自动核对的是库里的数与库里的数；季秋数“有几条是外面来的”（设想）。失败条件：把康美读成本书机制的正例，是没读到位；若按第38章的检验逐案编码，出事组旁证同源率的中位数不高于对照组，本编的读数就要撤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真变空：旁证被编排</w:t>
      </w:r>
    </w:p>
    <w:p>
      <w:pPr>
        <w:pStyle w:val="Heading1"/>
      </w:pPr>
      <w:r>
        <w:t>17  第17章：委托审查——一架飞机由谁说了算（737 MAX）</w:t>
      </w:r>
    </w:p>
    <w:p>
      <w:r>
        <w:t>第 17 章　委托审查——一架飞机由谁说了算（737 MAX） · 原文：https://sdeuniverses.com/books/m/559/text/#s27</w:t>
      </w:r>
    </w:p>
    <w:p>
      <w:pPr>
        <w:pStyle w:val="Heading2"/>
      </w:pPr>
      <w:r>
        <w:t>带着问读</w:t>
      </w:r>
    </w:p>
    <w:p>
      <w:r>
        <w:t>先想：驾校教练同时是考官，你信他的合格证吗？再读第17章：第一，第三节两次坠毁和调查指出了什么？第二，第四节旁证清单上的空格是什么，委托的问题出在人心还是位置？第三，第六节与第七节几条旁路在哪里，“审的那一道关被并进来了”怎么讲？</w:t>
      </w:r>
    </w:p>
    <w:p>
      <w:pPr>
        <w:pStyle w:val="Heading2"/>
      </w:pPr>
      <w:r>
        <w:t>先答：保留自己的起点</w:t>
      </w:r>
    </w:p>
    <w:p/>
    <w:p/>
    <w:p/>
    <w:p>
      <w:pPr>
        <w:pStyle w:val="Heading2"/>
      </w:pPr>
      <w:r>
        <w:t>读后追问</w:t>
      </w:r>
    </w:p>
    <w:p>
      <w:r>
        <w:t>核对要点：2018年10月狮航、2019年3月埃塞俄比亚航空，两起事故共346人遇难；美国2020年11月18日解禁；众议院运输委员会调查报告指出机动特性增强系统只依据两个迎角传感器中的一个；旁证清单的设计、安全分析、试飞、审定签字，多与制造商同一付费方，监管者亲自核的比例本书不敢给数；旁路：别国监管机构（各国做法不一〔待核，见附录三第3项〕）、飞行员及其工会、独立事故调查，多发生在定型之后；本书不是事故调查报告，不评判任何国家的监管政策；问题在位置，不在工程师是否诚实。失败条件：把本章读成“制造商作恶”或对监管政策的评判，是没读到位；若逐案编码后同源与出事无关，这一编的读数就要撤回（第38章第十节）。</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真变空：旁证被编排</w:t>
      </w:r>
    </w:p>
    <w:p>
      <w:pPr>
        <w:pStyle w:val="Heading1"/>
      </w:pPr>
      <w:r>
        <w:t>18  第18章：自家的代币护自家的锚——算法稳定币与金圆券</w:t>
      </w:r>
    </w:p>
    <w:p>
      <w:r>
        <w:t>第 18 章　自家的代币护自家的锚——算法稳定币与金圆券 · 原文：https://sdeuniverses.com/books/m/559/text/#s28</w:t>
      </w:r>
    </w:p>
    <w:p>
      <w:pPr>
        <w:pStyle w:val="Heading2"/>
      </w:pPr>
      <w:r>
        <w:t>带着问读</w:t>
      </w:r>
    </w:p>
    <w:p>
      <w:r>
        <w:t>先想：是谁在说“这枚币值一美元”？再读第18章：第一，第三节TerraUSD两枚币怎样互相作保？第二，第五节金圆券的锚为什么也在发行者手里？第三，第六节与第七节“土被并进来了”是什么意思，为什么看不见它在变坏？</w:t>
      </w:r>
    </w:p>
    <w:p>
      <w:pPr>
        <w:pStyle w:val="Heading2"/>
      </w:pPr>
      <w:r>
        <w:t>先答：保留自己的起点</w:t>
      </w:r>
    </w:p>
    <w:p/>
    <w:p/>
    <w:p/>
    <w:p>
      <w:pPr>
        <w:pStyle w:val="Heading2"/>
      </w:pPr>
      <w:r>
        <w:t>读后追问</w:t>
      </w:r>
    </w:p>
    <w:p>
      <w:r>
        <w:t>核对要点：TerraUSD 2022年5月几天之内从约1美元跌到0.3美元以下并继续下探，UST靠LUNA稳、LUNA靠UST的需求值钱，圈里没有一样东西在体系之外；金圆券1948年8月19日发行，到1949年4月上海物价涨八万三千八百多倍（据《辞海》，转引自第415号〔待核，见附录三第4项〕），价格被限价令压住，等于信号被并进发行者的设计；本书不评判任何政权和政策；两个案例隔七十多年，骨架同一副；小红花币是设想。失败条件：把本章读成对加密货币或某个政权的评判，是没读到位；若锚在体系内部的币值，长期仍受体系外资产和独立价格的检验而稳，“土被并进来”这一读法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真变空：旁证被编排</w:t>
      </w:r>
    </w:p>
    <w:p>
      <w:pPr>
        <w:pStyle w:val="Heading1"/>
      </w:pPr>
      <w:r>
        <w:t>19  第19章：用机器审机器写的稿——旁证同源在今天</w:t>
      </w:r>
    </w:p>
    <w:p>
      <w:r>
        <w:t>第 19 章　用机器审机器写的稿——旁证同源在今天 · 原文：https://sdeuniverses.com/books/m/559/text/#s29</w:t>
      </w:r>
    </w:p>
    <w:p>
      <w:pPr>
        <w:pStyle w:val="Heading2"/>
      </w:pPr>
      <w:r>
        <w:t>带着问读</w:t>
      </w:r>
    </w:p>
    <w:p>
      <w:r>
        <w:t>先想：一个模型写，另一个模型审，满屏绿勾，说明了什么？再读第19章：第一，第二节与第三节机器审稿的好处，和机器的“同源”长什么样？第二，第五节与第六节一个数怎样丢掉自己的出处，审稿的两种问法是什么？第三，第七节与第八节写、审、改、评进了同一个圈，本学派自己的生产线也在这条路上，怎么说？</w:t>
      </w:r>
    </w:p>
    <w:p>
      <w:pPr>
        <w:pStyle w:val="Heading2"/>
      </w:pPr>
      <w:r>
        <w:t>先答：保留自己的起点</w:t>
      </w:r>
    </w:p>
    <w:p/>
    <w:p/>
    <w:p/>
    <w:p>
      <w:pPr>
        <w:pStyle w:val="Heading2"/>
      </w:pPr>
      <w:r>
        <w:t>读后追问</w:t>
      </w:r>
    </w:p>
    <w:p>
      <w:r>
        <w:t>核对要点：机器把“对账”变快了，核不了账与世界对不对；季秋的小实验（设想）：悄悄把一笔应收账款改大，三处一起改，复核模型回答“全部通过，数据自洽”，她加一步：每份报告随机抽一条数据，人拿起电话去问不归客户管的出处；本学派生产线的三个限度：盲评的机器学了这套话就离学派近了一步，几家模型取平均去不掉共同盲点，体检与评分口径都是自家的；最外来的一环（读者）来得最晚。失败条件：把本章读成“机器审稿没用”（第二节已讲它的好处），是没读到位；若按第20章编码，同源高的稿子与同源低的稿子在公开的事实核查里错得一样多，旁证同源在今天这一读法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真变空：旁证被编排</w:t>
      </w:r>
    </w:p>
    <w:p>
      <w:pPr>
        <w:pStyle w:val="Heading1"/>
      </w:pPr>
      <w:r>
        <w:t>20  第20章：旁证同源率——一个读数，一条判定</w:t>
      </w:r>
    </w:p>
    <w:p>
      <w:r>
        <w:t>第 20 章　旁证同源率——一个读数，一条判定 · 原文：https://sdeuniverses.com/books/m/559/text/#s30</w:t>
      </w:r>
    </w:p>
    <w:p>
      <w:pPr>
        <w:pStyle w:val="Heading2"/>
      </w:pPr>
      <w:r>
        <w:t>带着问读</w:t>
      </w:r>
    </w:p>
    <w:p>
      <w:r>
        <w:t>先想：一串好评数一数，有几条出自对方自己人？再读第20章：第一，第二节与第三节旁证同源率的定义和粒度四条规矩是什么？第二，第四节与第五节三个编码问句、三件事同时成立的判定怎样用？第三，第六节与第七节与共模失效、审计独立性怎样划界？</w:t>
      </w:r>
    </w:p>
    <w:p>
      <w:pPr>
        <w:pStyle w:val="Heading2"/>
      </w:pPr>
      <w:r>
        <w:t>先答：保留自己的起点</w:t>
      </w:r>
    </w:p>
    <w:p/>
    <w:p/>
    <w:p/>
    <w:p>
      <w:pPr>
        <w:pStyle w:val="Heading2"/>
      </w:pPr>
      <w:r>
        <w:t>读后追问</w:t>
      </w:r>
    </w:p>
    <w:p>
      <w:r>
        <w:t>核对要点：定义：支撑一个可信结论的全部旁证里，与被证者同一付费方或同一设计者的比例；粒度：一结论一张表，按独立出处数条，追到最近一层，定时间窗；编码三问：谁付钱，谁设计，被证者知不知道要看什么（深浅另记，不进比例）；查不出的记问号，报下限和上限，不许悄悄算成“应该不是”；判定要三件事同时成立：好看的读数、同源率以及拿掉同源旁证后剩几条、趋势，才记为“可疑的空”；阈值本书不设〔待标定，见附录三第5项〕；与共模失效的区别：同源是事前读数，旁证是有饭碗的人和机构，同源不一定共因；与审计独立性的区别：后者是对一个角色的资格要求。失败条件：把“同源”读成“造假”，或把读数当判决，是没读到位；按第38章的预注册判负条款，剔除伪造单据后出事组的中位数不高于对照组，或差距区间跨过零，这一条就判负。</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善停流：收工路被拆（路那一条方程失守）</w:t>
      </w:r>
    </w:p>
    <w:p>
      <w:pPr>
        <w:pStyle w:val="Heading1"/>
      </w:pPr>
      <w:r>
        <w:t>21  第21章：离层是一整个季节长出来的——果树为什么需要冬天</w:t>
      </w:r>
    </w:p>
    <w:p>
      <w:r>
        <w:t>第 21 章　离层是一整个季节长出来的——果树为什么需要冬天 · 原文：https://sdeuniverses.com/books/m/559/text/#s32</w:t>
      </w:r>
    </w:p>
    <w:p>
      <w:pPr>
        <w:pStyle w:val="Heading2"/>
      </w:pPr>
      <w:r>
        <w:t>带着问读</w:t>
      </w:r>
    </w:p>
    <w:p>
      <w:r>
        <w:t>先想：树上的叶子是被风吹掉的吗？再读第21章：第一，第二节与第三节叶柄根部那一圈（离层）是什么，冬天为什么不是空着的？第二，第四节暖冬里的果园出了什么事？第三，第五节至第七节收工路的三段是什么，各会怎样被拆？</w:t>
      </w:r>
    </w:p>
    <w:p>
      <w:pPr>
        <w:pStyle w:val="Heading2"/>
      </w:pPr>
      <w:r>
        <w:t>先答：保留自己的起点</w:t>
      </w:r>
    </w:p>
    <w:p/>
    <w:p/>
    <w:p/>
    <w:p>
      <w:pPr>
        <w:pStyle w:val="Heading2"/>
      </w:pPr>
      <w:r>
        <w:t>读后追问</w:t>
      </w:r>
    </w:p>
    <w:p>
      <w:r>
        <w:t>核对要点：离层是一整个季节长出来的，日照变短、气温下降是土那一头给的条件，树当时的状态是形状那一头给的状态；收工路三段：信号到、信号被照着执行、停下来的东西有人接，少一段都不叫收工；读数是一个次序：兜底第一次出现的那一轮，和收工信号最后一次被执行的那一轮，中间隔几轮，不是好坏分；有时候就是要补一手（第六节公道话）；季长山的老梨树是设想。失败条件：把本章读成“一律不该补一手”，是没读到位；若找到一类系统，兜了许多轮，收工信号仍被正常执行、退出仍然有序，本书的判断就错了（第24章判定观察一）。</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善停流：收工路被拆（路那一条方程失守）</w:t>
      </w:r>
    </w:p>
    <w:p>
      <w:pPr>
        <w:pStyle w:val="Heading1"/>
      </w:pPr>
      <w:r>
        <w:t>22  第22章：修复要按时收工——慢性炎症与过期的旧指令</w:t>
      </w:r>
    </w:p>
    <w:p>
      <w:r>
        <w:t>第 22 章　修复要按时收工——慢性炎症与过期的旧指令 · 原文：https://sdeuniverses.com/books/m/559/text/#s33</w:t>
      </w:r>
    </w:p>
    <w:p>
      <w:pPr>
        <w:pStyle w:val="Heading2"/>
      </w:pPr>
      <w:r>
        <w:t>带着问读</w:t>
      </w:r>
    </w:p>
    <w:p>
      <w:r>
        <w:t>先想：脚崴了，肿消下去才算完吗？谁说的“消了”？再读第22章：第一，第一节至第三节肿起来是在干活，该消下去也要有人去办，“过期的旧指令”是什么？第二，第四节与第六节修复的强弱和收工是两件事，谁来叫停？第三，第八节与第九节过期是怎么发生的，“慢性”是什么意思？</w:t>
      </w:r>
    </w:p>
    <w:p>
      <w:pPr>
        <w:pStyle w:val="Heading2"/>
      </w:pPr>
      <w:r>
        <w:t>先答：保留自己的起点</w:t>
      </w:r>
    </w:p>
    <w:p/>
    <w:p/>
    <w:p/>
    <w:p>
      <w:pPr>
        <w:pStyle w:val="Heading2"/>
      </w:pPr>
      <w:r>
        <w:t>读后追问</w:t>
      </w:r>
    </w:p>
    <w:p>
      <w:r>
        <w:t>核对要点：修复的头是出了事开始修，尾是修好了停下，能开始的本事每个活物都有，能停下的本事要靠一整套程序；清场者有一部分从血液里来，不属于受伤的组织（细胞分型的细节学界有争论，本书不展开）；叫停的人不是干活的人自己；旧指令容易过期，常见原因是发出指令的和执行指令的是同一边；炎症不是敌人，强修复也有道理（第五节）；阿杉崴脚是设想；本章不替医学说话，身体或心里的难处大了请找医生。失败条件：把本章读成“炎症要尽快消掉”或诊疗建议，是没读到位；若消退不足本身就足以解释慢性化，再加“不归它管的一方”并不增加解释力，这一条在本书里就只是类比（第36章判定十二；升格的证据是否存在〔待核，见附录三第6项〕）。</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善停流：收工路被拆（路那一条方程失守）</w:t>
      </w:r>
    </w:p>
    <w:p>
      <w:pPr>
        <w:pStyle w:val="Heading1"/>
      </w:pPr>
      <w:r>
        <w:t>23  第23章：退出要有人接——资源退出之后变成了什么</w:t>
      </w:r>
    </w:p>
    <w:p>
      <w:r>
        <w:t>第 23 章　退出要有人接——资源退出之后变成了什么 · 原文：https://sdeuniverses.com/books/m/559/text/#s34</w:t>
      </w:r>
    </w:p>
    <w:p>
      <w:pPr>
        <w:pStyle w:val="Heading2"/>
      </w:pPr>
      <w:r>
        <w:t>带着问读</w:t>
      </w:r>
    </w:p>
    <w:p>
      <w:r>
        <w:t>先想：一家厂停了，里面的人、设备、手艺去了哪里？再读第23章：第一，第二节至第五节资源退出的三个去处（腐殖质、草木灰、原样堆着）各是什么？第二，第六节与第七节“退出要有人接”和赫希曼的退出与呼吁怎样接上？第三，第八节清算与重整各对在哪里，还要多问什么？</w:t>
      </w:r>
    </w:p>
    <w:p>
      <w:pPr>
        <w:pStyle w:val="Heading2"/>
      </w:pPr>
      <w:r>
        <w:t>先答：保留自己的起点</w:t>
      </w:r>
    </w:p>
    <w:p/>
    <w:p/>
    <w:p/>
    <w:p>
      <w:pPr>
        <w:pStyle w:val="Heading2"/>
      </w:pPr>
      <w:r>
        <w:t>读后追问</w:t>
      </w:r>
    </w:p>
    <w:p>
      <w:r>
        <w:t>核对要点：三个去处：被不归原处管的人接去、长出新东西，是腐殖质；拆零卖掉、人各自散去，是草木灰（搬运）；被原体系自己收回、换个名字继续养，是原样堆着（复印）；收工路三段里，第三段“接”决定停了之后是堆积还是长出新东西；赫希曼1970年《退出、呼吁与忠诚》：退出是一种声音，本书加一句：声音出去要有地方落地；清算清楚、重整保留，两条路都可能走成腐殖质，也都可能走成别的，看后面发生了什么，而且要给时间，不要三个月后就数再就业率；本书不比较、不评任何国家的破产制度。失败条件：把本章读成“清算不好”或“重整不好”，是没读到位；若退出的资源全被原体系收回，却照样长出原体系没有的新东西，判词的第一半就站不住（附录四第一条）。</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善停流：收工路被拆（路那一条方程失守）</w:t>
      </w:r>
    </w:p>
    <w:p>
      <w:pPr>
        <w:pStyle w:val="Heading1"/>
      </w:pPr>
      <w:r>
        <w:t>24  第24章：早撤与晚撤——兜底的时间窗</w:t>
      </w:r>
    </w:p>
    <w:p>
      <w:r>
        <w:t>第 24 章　早撤与晚撤——兜底的时间窗 · 原文：https://sdeuniverses.com/books/m/559/text/#s35</w:t>
      </w:r>
    </w:p>
    <w:p>
      <w:pPr>
        <w:pStyle w:val="Heading2"/>
      </w:pPr>
      <w:r>
        <w:t>带着问读</w:t>
      </w:r>
    </w:p>
    <w:p>
      <w:r>
        <w:t>先想：这件事你替人兜了几轮，自己数得出吗？再读第24章：第一，第二节与第三节早撤和晚撤差在哪里，科尔奈对在哪里？第二，第五节判定表和“数轮”怎么数？第三，第六节至第八节日本主银行与猪周期里的钟，晚撤有时为什么是对的？</w:t>
      </w:r>
    </w:p>
    <w:p>
      <w:pPr>
        <w:pStyle w:val="Heading2"/>
      </w:pPr>
      <w:r>
        <w:t>先答：保留自己的起点</w:t>
      </w:r>
    </w:p>
    <w:p/>
    <w:p/>
    <w:p/>
    <w:p>
      <w:pPr>
        <w:pStyle w:val="Heading2"/>
      </w:pPr>
      <w:r>
        <w:t>读后追问</w:t>
      </w:r>
    </w:p>
    <w:p>
      <w:r>
        <w:t>核对要点：早撤晚撤的差别在撤的那一天以前：动作一样，要处理的东西厚薄不同；判定表：晚撤而退出仍然有序，本书错；越晚越无序，软预算约束不够，要补上堆积；早撤晚撤无序程度没差别，本书的读数无用；本书的整个判断押在第一行；“轮”指应做一次收工判断的机会出现了几次，不是日历长度；兜底的人换了，要有一个不属于任何兜底者的人把链条拉出来看；晚撤有时是对的（一次真的短期冲击），早撤有时也是错的（信号可能是假的）；读数只告诉你站在窗里还是窗外。失败条件：把本章读成“越早撤越好”，是没读到位；若找到兜了很多轮、撤得很晚，退出仍然有序、没有一次剧烈塌的一类系统，本书就错了。</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善停流：收工路被拆（路那一条方程失守）</w:t>
      </w:r>
    </w:p>
    <w:p>
      <w:pPr>
        <w:pStyle w:val="Heading1"/>
      </w:pPr>
      <w:r>
        <w:t>25  第25章：收工路怎样修——从土下手，先让收工的信号显出来</w:t>
      </w:r>
    </w:p>
    <w:p>
      <w:r>
        <w:t>第 25 章　收工路怎样修——从土下手，先让收工的信号显出来 · 原文：https://sdeuniverses.com/books/m/559/text/#s36</w:t>
      </w:r>
    </w:p>
    <w:p>
      <w:pPr>
        <w:pStyle w:val="Heading2"/>
      </w:pPr>
      <w:r>
        <w:t>带着问读</w:t>
      </w:r>
    </w:p>
    <w:p>
      <w:r>
        <w:t>先想：规矩写在纸上，为什么还是守不住？再读第25章：第一，第二节与第三节“路是土长出来的”，先动土、认异手的三问是什么？第二，第四节怎样让收工的信号显出来？第三，第六节与第七节不可逆的一步和可插手的一步，小火为什么是主动安排的收工？</w:t>
      </w:r>
    </w:p>
    <w:p>
      <w:pPr>
        <w:pStyle w:val="Heading2"/>
      </w:pPr>
      <w:r>
        <w:t>先答：保留自己的起点</w:t>
      </w:r>
    </w:p>
    <w:p/>
    <w:p/>
    <w:p/>
    <w:p>
      <w:pPr>
        <w:pStyle w:val="Heading2"/>
      </w:pPr>
      <w:r>
        <w:t>读后追问</w:t>
      </w:r>
    </w:p>
    <w:p>
      <w:r>
        <w:t>核对要点：次序：先把不归它管的位置放回来，再让信号显出来，路自己会修；认异手三问：他的收入、职位、考评是不是靠这件事的结果，说一次“不行”会不会被惩罚，看到的材料是不是我挑给他看的，有一问答“是”就很可能已是你的手；让信号显出来的三个做法：把信号写在兜底之前（日落条款）、数轮、先公开再决定；不可逆的是预期的形成和堆积过临界的那一次塌，可插手的是每一轮的收工判断点；黄石数据与第8章一致；季秋的三栏（设想）；修路不是废掉兜底（第八节）。失败条件：把本章读成规矩手册，或在已经不可逆的事上使力，是没读到位；若补了不归它管的位置、写明了信号，几轮之后收工信号仍无人执行，“从土下手”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美消失：改写权被收编（土那一条方程失守）</w:t>
      </w:r>
    </w:p>
    <w:p>
      <w:pPr>
        <w:pStyle w:val="Heading1"/>
      </w:pPr>
      <w:r>
        <w:t>26  第26章：菌根连着很多棵树——不专属于谁的那一方</w:t>
      </w:r>
    </w:p>
    <w:p>
      <w:r>
        <w:t>第 26 章　菌根连着很多棵树——不专属于谁的那一方 · 原文：https://sdeuniverses.com/books/m/559/text/#s38</w:t>
      </w:r>
    </w:p>
    <w:p>
      <w:pPr>
        <w:pStyle w:val="Heading2"/>
      </w:pPr>
      <w:r>
        <w:t>带着问读</w:t>
      </w:r>
    </w:p>
    <w:p>
      <w:r>
        <w:t>先想：蹲下来扒开落叶，那些白丝连着什么？再读第26章：第一，第二节与第三节菌根是什么，不专属于谁为什么要紧？第二，第四节与第五节土里谁在改写“怎么干”，“先动”和“同意”为什么不是一回事？第三，第六节与第九节有的菌挑树有的不挑，林场的苗圃（设想）里是谁先动？</w:t>
      </w:r>
    </w:p>
    <w:p>
      <w:pPr>
        <w:pStyle w:val="Heading2"/>
      </w:pPr>
      <w:r>
        <w:t>先答：保留自己的起点</w:t>
      </w:r>
    </w:p>
    <w:p/>
    <w:p/>
    <w:p/>
    <w:p>
      <w:pPr>
        <w:pStyle w:val="Heading2"/>
      </w:pPr>
      <w:r>
        <w:t>读后追问</w:t>
      </w:r>
    </w:p>
    <w:p>
      <w:r>
        <w:t>核对要点：不专属的菌同时缠几棵树和幼苗，收益不押在一棵树上，可以对一棵树的要求说“不”；只缠一棵树的，等于树的器官；有研究认为不专属让幼苗更易接进这张网，学界有争议，本书只当可能，不当结论；先动不是批准，批准权握在你手里并不碍事，要紧的是先动的那一下还有没有人在你的圈子之外做；美在这里的意思是林子年年有新苗、各不相同。失败条件：把本章读成“外部方一律更好”或生物学结论，是没读到位；若一个不专属的配套长期一次也没有先动过，“不专属”就不足以说明土还活着，要回到外源先动率去数（第30章）。</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美消失：改写权被收编（土那一条方程失守）</w:t>
      </w:r>
    </w:p>
    <w:p>
      <w:pPr>
        <w:pStyle w:val="Heading1"/>
      </w:pPr>
      <w:r>
        <w:t>27  第27章：肺越好，越不会自己动——外包出去的做功</w:t>
      </w:r>
    </w:p>
    <w:p>
      <w:r>
        <w:t>第 27 章　肺越好，越不会自己动——外包出去的做功 · 原文：https://sdeuniverses.com/books/m/559/text/#s39</w:t>
      </w:r>
    </w:p>
    <w:p>
      <w:pPr>
        <w:pStyle w:val="Heading2"/>
      </w:pPr>
      <w:r>
        <w:t>带着问读</w:t>
      </w:r>
    </w:p>
    <w:p>
      <w:r>
        <w:t>先想：你想憋住一口气，憋得了多久？是谁在替你喘？再读第27章：第一，第二节与第三节肺最好的地方是薄，为什么薄的东西没有力气？第二，第四节与第五节外包为什么是前提，外包出去的做功归谁？第三，第六节与第七节怎样看出外包的手还没被收编？</w:t>
      </w:r>
    </w:p>
    <w:p>
      <w:pPr>
        <w:pStyle w:val="Heading2"/>
      </w:pPr>
      <w:r>
        <w:t>先答：保留自己的起点</w:t>
      </w:r>
    </w:p>
    <w:p/>
    <w:p/>
    <w:p/>
    <w:p>
      <w:pPr>
        <w:pStyle w:val="Heading2"/>
      </w:pPr>
      <w:r>
        <w:t>读后追问</w:t>
      </w:r>
    </w:p>
    <w:p>
      <w:r>
        <w:t>核对要点：肺薄，所以气血交换好，也所以没有力气，做功外包给膈肌、右心、脑干；这三位各有各的主顾和账，不是肺的专属配套，所以肺的“做法”随整个身体的需要被改写，改写权不在肺手里；土：决定这一轮怎么干的那一圈关系不归肺；怎样看出还没被收编的三问：它有没有别的主顾，它能不能说“不”（送来的东西会不会走样），它有没有先动过；外包不是缺点，是它能这么好的前提。失败条件：把本章读成生理学或医学论述，是没读到位（身体或心里的难处大了请找医生）；若一只外包的手只为你一家服务，却长期仍在前头先动，就要回头检查三问是不是问错了位置。</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美消失：改写权被收编（土那一条方程失守）</w:t>
      </w:r>
    </w:p>
    <w:p>
      <w:pPr>
        <w:pStyle w:val="Heading1"/>
      </w:pPr>
      <w:r>
        <w:t>28  第28章：配套越专属，转身越难——企业为什么冻住</w:t>
      </w:r>
    </w:p>
    <w:p>
      <w:r>
        <w:t>第 28 章　配套越专属，转身越难——企业为什么冻住 · 原文：https://sdeuniverses.com/books/m/559/text/#s40</w:t>
      </w:r>
    </w:p>
    <w:p>
      <w:pPr>
        <w:pStyle w:val="Heading2"/>
      </w:pPr>
      <w:r>
        <w:t>带着问读</w:t>
      </w:r>
    </w:p>
    <w:p>
      <w:r>
        <w:t>先想：明明想换，却换不动，是客户不让，还是配套跟不上？再读第28章：第一，第二节与第三节克里斯坦森和核心刚性各对在哪里？第二，第四节与第五节供给侧那一格“配套”和两种读法的对照表是什么？第三，第六节与第九节为什么专属了转身就难，竹器厂（设想）里怎么分辨？</w:t>
      </w:r>
    </w:p>
    <w:p>
      <w:pPr>
        <w:pStyle w:val="Heading2"/>
      </w:pPr>
      <w:r>
        <w:t>先答：保留自己的起点</w:t>
      </w:r>
    </w:p>
    <w:p/>
    <w:p/>
    <w:p/>
    <w:p>
      <w:pPr>
        <w:pStyle w:val="Heading2"/>
      </w:pPr>
      <w:r>
        <w:t>读后追问</w:t>
      </w:r>
    </w:p>
    <w:p>
      <w:r>
        <w:t>核对要点：克里斯坦森1997年《创新者的窘境》，磁盘驱动器，价值网络；它成立的条件是资源配置主要被现有客户锚住；本书加一格：供给侧的配套被收成专属，没有人在前头先动；判定：客户都愿意换而企业照样不动，窘境读法不够；配套都很自由而企业照样不动，本书读法不够；两句可以同时成立；三步：先排除造假、合成谬误、指标优化坏，再问客户，再问配套（最近几次做法改变是谁先动的）；本书错的条件：大量企业配套一直自由、不专属、常常先动，却照样冻住。失败条件：把本章读成对克里斯坦森的否定，是没读到位（第二节说他的观察经得起查）；上面的“本书错的条件”一旦出现，这一条就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美消失：改写权被收编（土那一条方程失守）</w:t>
      </w:r>
    </w:p>
    <w:p>
      <w:pPr>
        <w:pStyle w:val="Heading1"/>
      </w:pPr>
      <w:r>
        <w:t>29  第29章：旁撬——文明的转向为什么要另外两条线来撬</w:t>
      </w:r>
    </w:p>
    <w:p>
      <w:r>
        <w:t>第 29 章　旁撬——文明的转向为什么要另外两条线来撬 · 原文：https://sdeuniverses.com/books/m/559/text/#s41</w:t>
      </w:r>
    </w:p>
    <w:p>
      <w:pPr>
        <w:pStyle w:val="Heading2"/>
      </w:pPr>
      <w:r>
        <w:t>带着问读</w:t>
      </w:r>
    </w:p>
    <w:p>
      <w:r>
        <w:t>先想：靠自己的力气，改得了自己的干法吗？再读第29章：第一，第二节与第三节撬需要一个不在上面的支点，第163号怎么说？第二，第五节旁撬的三个样子（借力、加压、露底）是什么？第三，第六节“自撬之嫌”那六次该怎么读？</w:t>
      </w:r>
    </w:p>
    <w:p>
      <w:pPr>
        <w:pStyle w:val="Heading2"/>
      </w:pPr>
      <w:r>
        <w:t>先答：保留自己的起点</w:t>
      </w:r>
    </w:p>
    <w:p/>
    <w:p/>
    <w:p/>
    <w:p>
      <w:pPr>
        <w:pStyle w:val="Heading2"/>
      </w:pPr>
      <w:r>
        <w:t>读后追问</w:t>
      </w:r>
    </w:p>
    <w:p>
      <w:r>
        <w:t>核对要点：第163号《人类文明史》（王德生、杨彼得著）：知识、技术、艺术三条线；二十六次转向里，十七次另外两条线都看得见，八次只看见一条，一次一条也说不上；另有六次有本线自撬之嫌，超过书中事先定的五次线，书里自己判了负；旁撬的三个样子是本书的归类，不是第163号的原分类；倒着问三句：最先动手的是不是不吃这条线的饭，有没有等批准，带来的东西进来前有没有被旧尺子改过样；“有嫌”不等于“确是”，其中有一部分可能是已被并进来的旁撬的影子，本书没有去查，留作可动手的检验；村里的水（设想）。失败条件：把本书的分类说成第163号的原话，或把“有嫌”读成确是，是没读到位；若那六次逐一核对后确是本线自撬，“影子”一说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美消失：改写权被收编（土那一条方程失守）</w:t>
      </w:r>
    </w:p>
    <w:p>
      <w:pPr>
        <w:pStyle w:val="Heading1"/>
      </w:pPr>
      <w:r>
        <w:t>30  第30章：外源先动率——谁先动，决定冻不冻</w:t>
      </w:r>
    </w:p>
    <w:p>
      <w:r>
        <w:t>第 30 章　外源先动率——谁先动，决定冻不冻 · 原文：https://sdeuniverses.com/books/m/559/text/#s42</w:t>
      </w:r>
    </w:p>
    <w:p>
      <w:pPr>
        <w:pStyle w:val="Heading2"/>
      </w:pPr>
      <w:r>
        <w:t>带着问读</w:t>
      </w:r>
    </w:p>
    <w:p>
      <w:r>
        <w:t>先想：年终总结里的十件事，有几件是外面的人先动的？再读第30章：第一，第二节与第三节外源先动率的定义和它与异手率的关系是什么？第二，第四节怎样数，归类规则有哪几条？第三，第五节与第六节怎样读这个数，这把尺自己会不会被坏掉？</w:t>
      </w:r>
    </w:p>
    <w:p>
      <w:pPr>
        <w:pStyle w:val="Heading2"/>
      </w:pPr>
      <w:r>
        <w:t>先答：保留自己的起点</w:t>
      </w:r>
    </w:p>
    <w:p/>
    <w:p/>
    <w:p/>
    <w:p>
      <w:pPr>
        <w:pStyle w:val="Heading2"/>
      </w:pPr>
      <w:r>
        <w:t>读后追问</w:t>
      </w:r>
    </w:p>
    <w:p>
      <w:r>
        <w:t>核对要点：定义：最近N次做法改写里，由“不只服务本系统”的外部方先动的次数占N的比例；先动指拿出了能试的东西并真的试了，光提意见不算；归类内、外、不详，上级发文要求照办的单列为“指令”，不进分子也不进分母；算两个数：外÷N，和外÷（N－不详）；N不到8次只写次数、不写比例〔本书的建议，非统计结论〕；没有及格线，要看变化，是领先读数；低要警觉，高也要多问本系统接住没有；防被优化坏的四条（圈外抽查、写出具体名字、不进个人考核、窗口先定死）；林场十九次是设想：买下苗圃前十次，外源5次，5÷10＝50%，排除不详后5÷9约56%；买下后九次，八次内部先提、一次指令，0÷8＝0。失败条件：把设想的数当证据，或把它挂上考核，是没读到位；挂上奖惩的那一天，回头去查“它还服务谁”，不看数。</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放回日子里：家、身体、单位、课堂</w:t>
      </w:r>
    </w:p>
    <w:p>
      <w:pPr>
        <w:pStyle w:val="Heading1"/>
      </w:pPr>
      <w:r>
        <w:t>31  第31章：一个从不顶嘴的孩子——包办的家长</w:t>
      </w:r>
    </w:p>
    <w:p>
      <w:r>
        <w:t>第 31 章　一个从不顶嘴的孩子——包办的家长 · 原文：https://sdeuniverses.com/books/m/559/text/#s44</w:t>
      </w:r>
    </w:p>
    <w:p>
      <w:pPr>
        <w:pStyle w:val="Heading2"/>
      </w:pPr>
      <w:r>
        <w:t>带着问读</w:t>
      </w:r>
    </w:p>
    <w:p>
      <w:r>
        <w:t>先想：周二晚上书包里少了一样东西，你替他找，还是让他自己想？再读第31章：第一，第二节与第三节兜住孩子对在哪里，一件小错本来要走的路上有谁？第二，第五节与第六节三种家长的手，“从不顶嘴”为什么是一个好看的读数？第三，第七节与第九节堆积的两个出口，家里的两种“不”各管什么？</w:t>
      </w:r>
    </w:p>
    <w:p>
      <w:pPr>
        <w:pStyle w:val="Heading2"/>
      </w:pPr>
      <w:r>
        <w:t>先答：保留自己的起点</w:t>
      </w:r>
    </w:p>
    <w:p/>
    <w:p/>
    <w:p/>
    <w:p>
      <w:pPr>
        <w:pStyle w:val="Heading2"/>
      </w:pPr>
      <w:r>
        <w:t>读后追问</w:t>
      </w:r>
    </w:p>
    <w:p>
      <w:r>
        <w:t>核对要点：孩子小、事情大、代价收不回时兜住是对的；本章只问每一回都兜；老师和同桌是异手，那张“周一看课表”的纸条是腐殖质：提醒是别人给的，办法是他自己的；三种手：替他找好盒子是复印，讲一通道理是搬运，说“你想想怎么办”然后去洗碗是把路让出来；听话的原因有很多，本书不下断语；家里会说“不”的有两处，孩子自己和外面（老师、同桌）；起火时家长常说“他以前不是这样的”；人物与场景是设想。失败条件：把本章读成“家长一律放手”或“听话就是包办”，是没读到位；判别问句答“不”（读数好看并不是因为会说“不”的一方不再说了），就不归本书。</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放回日子里：家、身体、单位、课堂</w:t>
      </w:r>
    </w:p>
    <w:p>
      <w:pPr>
        <w:pStyle w:val="Heading1"/>
      </w:pPr>
      <w:r>
        <w:t>32  第32章：管得最好的血压——身体自己扛事的能力</w:t>
      </w:r>
    </w:p>
    <w:p>
      <w:r>
        <w:t>第 32 章　管得最好的血压——身体自己扛事的能力 · 原文：https://sdeuniverses.com/books/m/559/text/#s45</w:t>
      </w:r>
    </w:p>
    <w:p>
      <w:pPr>
        <w:pStyle w:val="Heading2"/>
      </w:pPr>
      <w:r>
        <w:t>带着问读</w:t>
      </w:r>
    </w:p>
    <w:p>
      <w:r>
        <w:t>先想：血压一直压在好看的数字上，身体别的话你还听得见吗？再读第32章：第一，第一节至第三节本章先说了什么要紧的话，数字为什么是一只好手？第二，第四节与第五节身体自己是怎么扛事的，读数怎样变成唯一的话？第三，第七节与第十一节盖住和起火是什么，只看一面会怎样？</w:t>
      </w:r>
    </w:p>
    <w:p>
      <w:pPr>
        <w:pStyle w:val="Heading2"/>
      </w:pPr>
      <w:r>
        <w:t>先答：保留自己的起点</w:t>
      </w:r>
    </w:p>
    <w:p/>
    <w:p/>
    <w:p/>
    <w:p>
      <w:pPr>
        <w:pStyle w:val="Heading2"/>
      </w:pPr>
      <w:r>
        <w:t>读后追问</w:t>
      </w:r>
    </w:p>
    <w:p>
      <w:r>
        <w:t>核对要点：本章不是医书，不讨论血压为什么高，药按医嘱吃，量血压照常做；血压计和医生是异手；身体收工的三种做法：只看读数是复印，听一句宽心话是搬运，让今天的紧张真的走一遍路（散步、睡觉、吐苦水、写下来）是发生；季长山的小本子，数字成了他对自己说话的唯一语言（设想）；本章讲的是“数字没坏，听的人的路窄了”，和古德哈特（数字被做漂亮）要分开；有些突发的病与读数无关，不能用本章解释；身体或心里的难处大了请找医生或心理咨询师。失败条件：把本章读成“别量血压”或诊疗建议，是没读到位；判别问句答“不”，这一章就与你无关。</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放回日子里：家、身体、单位、课堂</w:t>
      </w:r>
    </w:p>
    <w:p>
      <w:pPr>
        <w:pStyle w:val="Heading1"/>
      </w:pPr>
      <w:r>
        <w:t>33  第33章：一间从不吵架的办公室——会议纪要与真意见</w:t>
      </w:r>
    </w:p>
    <w:p>
      <w:r>
        <w:t>第 33 章　一间从不吵架的办公室——会议纪要与真意见 · 原文：https://sdeuniverses.com/books/m/559/text/#s46</w:t>
      </w:r>
    </w:p>
    <w:p>
      <w:pPr>
        <w:pStyle w:val="Heading2"/>
      </w:pPr>
      <w:r>
        <w:t>带着问读</w:t>
      </w:r>
    </w:p>
    <w:p>
      <w:r>
        <w:t>先想：周三的例会，纪要写着“一致同意”，你有没有一句话没说出口？再读第33章：第一，第二节与第三节一致有时是真的，纪要上看不见的两栏是什么？第二，第四节与第五节会签的三个同意是三份证还是一张纸的三个角，异手率怎样数？第三，第六节与第七节被指定的唱反调是谁的手，走廊为什么是真意见的出口？</w:t>
      </w:r>
    </w:p>
    <w:p>
      <w:pPr>
        <w:pStyle w:val="Heading2"/>
      </w:pPr>
      <w:r>
        <w:t>先答：保留自己的起点</w:t>
      </w:r>
    </w:p>
    <w:p/>
    <w:p/>
    <w:p/>
    <w:p>
      <w:pPr>
        <w:pStyle w:val="Heading2"/>
      </w:pPr>
      <w:r>
        <w:t>读后追问</w:t>
      </w:r>
    </w:p>
    <w:p>
      <w:r>
        <w:t>核对要点：一致有时是真的，花一小时吵没有必要吵的事是浪费；纪要只有“决定了什么”一栏，没有地方写“谁想说而没说”；风控、法务、分管领导若活在同一条线上，三个同意是同源，不是谁在做假；数异手率：翻出最近五六件后来被改的事，问最先指出问题的是谁；被指定的唱反调仍是你的手；走廊让人舒服，也让意见留在改变不了任何事的地方；季秋加“没有取得一致的地方”一栏（设想）。失败条件：把本章读成“吵架才好”或“安静就有问题”，是没读到位；判别问句答“不”，就不归本书；若不吵架的办公室里最近几件被改的事，都是外面的人先指出的，这间屋子的异手就是活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放回日子里：家、身体、单位、课堂</w:t>
      </w:r>
    </w:p>
    <w:p>
      <w:pPr>
        <w:pStyle w:val="Heading1"/>
      </w:pPr>
      <w:r>
        <w:t>34  第34章：学校与工位——德国职教为什么没有冻住</w:t>
      </w:r>
    </w:p>
    <w:p>
      <w:r>
        <w:t>第 34 章　学校与工位——德国职教为什么没有冻住 · 原文：https://sdeuniverses.com/books/m/559/text/#s47</w:t>
      </w:r>
    </w:p>
    <w:p>
      <w:pPr>
        <w:pStyle w:val="Heading2"/>
      </w:pPr>
      <w:r>
        <w:t>带着问读</w:t>
      </w:r>
    </w:p>
    <w:p>
      <w:r>
        <w:t>先想：订单班的学生练的是旧机床，毕业那天机床换了。谁该先说“该改了”？再读第34章：第一，第二节与第三节紧密合作对在哪里，一个人学到的东西要经过谁的手？第二，第四节与第五节第335号德国双元制三方各管什么，为什么更慢更麻烦却没有冻住？第三，第六节与第七节与核心刚性、创新者窘境有什么不同？</w:t>
      </w:r>
    </w:p>
    <w:p>
      <w:pPr>
        <w:pStyle w:val="Heading2"/>
      </w:pPr>
      <w:r>
        <w:t>先答：保留自己的起点</w:t>
      </w:r>
    </w:p>
    <w:p/>
    <w:p/>
    <w:p/>
    <w:p>
      <w:pPr>
        <w:pStyle w:val="Heading2"/>
      </w:pPr>
      <w:r>
        <w:t>读后追问</w:t>
      </w:r>
    </w:p>
    <w:p>
      <w:r>
        <w:t>核对要点：德国双元制：企业管工位上的训练，职校归各州，主管机构（工商会、手工业协会等）登记培训合同、监督质量、办结业考试；结业考试委员会里雇主与雇员代表人数相等，合计至少占三分之二，另至少一名职校教师（德国《职业教育法》第40条）；更慢更麻烦、没有冻住是第335号的判断，本书没有另行数过；本书不评价任何国家的教育政策，也不说哪个地方的学校更好；订单班和老魏的厂是设想；贴近是好的，前提是路上还有不归它管的手。失败条件：把本章读成“制衡就该慢”或“订单班是错的”（第十一节已排除），是没读到位；若一手包办的订单班在几次设备换代后仍能自己及时改课程，“只剩一双手就没有人说该改了”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放回日子里：家、身体、单位、课堂</w:t>
      </w:r>
    </w:p>
    <w:p>
      <w:pPr>
        <w:pStyle w:val="Heading1"/>
      </w:pPr>
      <w:r>
        <w:t>35  第35章：你的错题本——一个人自己的回写</w:t>
      </w:r>
    </w:p>
    <w:p>
      <w:r>
        <w:t>第 35 章　你的错题本——一个人自己的回写 · 原文：https://sdeuniverses.com/books/m/559/text/#s48</w:t>
      </w:r>
    </w:p>
    <w:p>
      <w:pPr>
        <w:pStyle w:val="Heading2"/>
      </w:pPr>
      <w:r>
        <w:t>带着问读</w:t>
      </w:r>
    </w:p>
    <w:p>
      <w:r>
        <w:t>先想：你的错题本上，写得最多的是哪两个字？再读第35章：第一，第二节与第三节错题本好在哪里，三种本子是什么？第二，第四节与第五节一个人没有异手，怎样去借？第三，第六节与第七节新东西怎么长出来，怎样知道回写发生了？</w:t>
      </w:r>
    </w:p>
    <w:p>
      <w:pPr>
        <w:pStyle w:val="Heading2"/>
      </w:pPr>
      <w:r>
        <w:t>先答：保留自己的起点</w:t>
      </w:r>
    </w:p>
    <w:p/>
    <w:p/>
    <w:p/>
    <w:p>
      <w:pPr>
        <w:pStyle w:val="Heading2"/>
      </w:pPr>
      <w:r>
        <w:t>读后追问</w:t>
      </w:r>
    </w:p>
    <w:p>
      <w:r>
        <w:t>核对要点：三种本子：只抄是复印，抄了写“要细心”是搬运，让这道错真的走一遍路是发生；“粗心”最省力，写满一本，“我错在哪”变成“我是个粗心的人”，成一层落叶；一个人光靠自己不够，可以借三样：别人的眼睛、新的题、时间，近一点比没有强；阿杉和同桌小澄（设想）：三条错都是单位，一次看三条才看到一排；“圈单位”是动作，“要细心”不是；三问：这一条被不归我管的东西碰过没有，多出一个原来没有的做法没有，下一次的错换了样子没有；不问错了多少，只问错去了哪里。失败条件：把本章读成“多抄几遍就行”，是没读到位；三问里有一问答不出，那一页就还是落叶；若换了别人的眼睛、新题之后，一条错仍原样重复，说明这条回写没有真的发生。</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边界、读数与自反</w:t>
      </w:r>
    </w:p>
    <w:p>
      <w:pPr>
        <w:pStyle w:val="Heading1"/>
      </w:pPr>
      <w:r>
        <w:t>36  第36章：它不是固化，也不是指标被优化坏——与最近的说法划界</w:t>
      </w:r>
    </w:p>
    <w:p>
      <w:r>
        <w:t>第 36 章　它不是固化，也不是指标被优化坏——与最近的说法划界 · 原文：https://sdeuniverses.com/books/m/559/text/#s50</w:t>
      </w:r>
    </w:p>
    <w:p>
      <w:pPr>
        <w:pStyle w:val="Heading2"/>
      </w:pPr>
      <w:r>
        <w:t>带着问读</w:t>
      </w:r>
    </w:p>
    <w:p>
      <w:r>
        <w:t>先想：下次你读到一个听上去很像的说法（固化、路径依赖、古德哈特……），你先问什么？再读第36章：第一，第一节至第三节判别问句和前五条划界（固化、路径依赖、创新者窘境、古德哈特、坎贝尔）怎么写？第二，第四节与第五节共模失效、必要多样性、软预算约束、退出与呼吁怎么划？第三，第六节与第七节分权制衡、反脆弱、炎症消退，为什么最后一条只算借来的类比？</w:t>
      </w:r>
    </w:p>
    <w:p>
      <w:pPr>
        <w:pStyle w:val="Heading2"/>
      </w:pPr>
      <w:r>
        <w:t>先答：保留自己的起点</w:t>
      </w:r>
    </w:p>
    <w:p/>
    <w:p/>
    <w:p/>
    <w:p>
      <w:pPr>
        <w:pStyle w:val="Heading2"/>
      </w:pPr>
      <w:r>
        <w:t>读后追问</w:t>
      </w:r>
    </w:p>
    <w:p>
      <w:r>
        <w:t>核对要点：先把尺子摆出来：康美（2016—2018年虚增货币资金约225.49亿、299.44亿、361.88亿元）归造假，母猪效率（年断奶仔猪数18.3头升到24.3头）归合成谬误，本书只认第三种，判别问句：好看的读数，是不是因为原本会说“不”的一方不再说“不”了；十二条判定，每条先说它对在哪里，再说本书多走的一步，最后是能查的句子：一固化、二路径依赖、三创新者窘境（含核心刚性）、四古德哈特、五坎贝尔、六共模失效、七必要多样性、八软预算约束、九退出与呼吁、十分权制衡与多中心治理、十一反脆弱、十二炎症消退；例如判定六：共因若是天气、电源、材料批次，换了付费方照样一起坏，就归共模失效；猪周期里的两半要分开记。失败条件：把本章读成“这些说法都错了”，是没读到位；每条判定里写明的反面观察一旦出现，本书那一条就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边界、读数与自反</w:t>
      </w:r>
    </w:p>
    <w:p>
      <w:pPr>
        <w:pStyle w:val="Heading1"/>
      </w:pPr>
      <w:r>
        <w:t>37  第37章：一份清点手册——异手率、回写产出率、堆积量</w:t>
      </w:r>
    </w:p>
    <w:p>
      <w:r>
        <w:t>第 37 章　一份清点手册——异手率、回写产出率、堆积量 · 原文：https://sdeuniverses.com/books/m/559/text/#s51</w:t>
      </w:r>
    </w:p>
    <w:p>
      <w:pPr>
        <w:pStyle w:val="Heading2"/>
      </w:pPr>
      <w:r>
        <w:t>带着问读</w:t>
      </w:r>
    </w:p>
    <w:p>
      <w:r>
        <w:t>先想：你要数“谁先开的口”，会先数印象，还是先数事件？再读第37章：第一，第二节与第三节异手率的定义和三问，试编的四件事怎么记？第二，第四节至第六节三个分读数、回写产出率（“新”过哪三道检验）、堆积量怎么数？第三，第八节与第九节四种常见的数歪和粒度怎么守？</w:t>
      </w:r>
    </w:p>
    <w:p>
      <w:pPr>
        <w:pStyle w:val="Heading2"/>
      </w:pPr>
      <w:r>
        <w:t>先答：保留自己的起点</w:t>
      </w:r>
    </w:p>
    <w:p/>
    <w:p/>
    <w:p/>
    <w:p>
      <w:pPr>
        <w:pStyle w:val="Heading2"/>
      </w:pPr>
      <w:r>
        <w:t>读后追问</w:t>
      </w:r>
    </w:p>
    <w:p>
      <w:r>
        <w:t>核对要点：异手率：最近N次纠错、退出、改写事件里，触发方不受本系统付费、指派或供养的比例；三问：钱是不是本系统付的，位子是不是本系统指派的，主要来路是不是本系统供养的（“大半”取超过一半，是本书的约定，有待试数）；试编四件事（设想的工厂）：两件异手，样本不足只报件数；三个分读数各管一条方程（旁证同源率、兜底到收工的隔轮数、外源先动率），不加总、不平均；回写产出率：“新”要过三道检验，六条整改产出一条；堆积量报件数、最老一件的年龄、压实比；四种数歪：看头衔不看行为、把事后发现算成触发、把一个人的好意当制度、手册自己被优化坏；读数只作清点，不挂奖惩；分层汇总只加分子分母，不加比率。压实比与燃烧时点的关系没有数据，是待检的猜想。失败条件：把设想的数当成测得的数，或把读数挂上考核，是没读到位。</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边界、读数与自反</w:t>
      </w:r>
    </w:p>
    <w:p>
      <w:pPr>
        <w:pStyle w:val="Heading1"/>
      </w:pPr>
      <w:r>
        <w:t>38  第38章：怎样才算错——推翻条件与最便宜的一次检验</w:t>
      </w:r>
    </w:p>
    <w:p>
      <w:r>
        <w:t>第 38 章　怎样才算错——推翻条件与最便宜的一次检验 · 原文：https://sdeuniverses.com/books/m/559/text/#s52</w:t>
      </w:r>
    </w:p>
    <w:p>
      <w:pPr>
        <w:pStyle w:val="Heading2"/>
      </w:pPr>
      <w:r>
        <w:t>带着问读</w:t>
      </w:r>
    </w:p>
    <w:p>
      <w:r>
        <w:t>先想：对你深信不疑的一个道理，写得出“若观察到什么，我就承认我错了”吗？再读第38章：第一，第一节五行表里，哪一行最弱，为什么？第二，第三节至第五节最便宜的一次检验怎么设计，“循环”怎样拆，判负条款怎么写？第三，第七节至第十节本书自认最弱的几处，检验判正和判负各怎么办？</w:t>
      </w:r>
    </w:p>
    <w:p>
      <w:pPr>
        <w:pStyle w:val="Heading2"/>
      </w:pPr>
      <w:r>
        <w:t>先答：保留自己的起点</w:t>
      </w:r>
    </w:p>
    <w:p/>
    <w:p/>
    <w:p/>
    <w:p>
      <w:pPr>
        <w:pStyle w:val="Heading2"/>
      </w:pPr>
      <w:r>
        <w:t>读后追问</w:t>
      </w:r>
    </w:p>
    <w:p>
      <w:r>
        <w:t>核对要点：五行表：搬运或复印型与发生型一样稳——判错；异手率高低与出事先后轻重无关——判错；大批堆积自己消散——判错；兜底更成功而出事损失并不更大——判错（第四行最弱，需要剂量关系，本书只有几个案例）；分读数在出事前后没有可辨认的差别——判错；检验：用公开处罚的财务造假案，逐案编码旁证同源率，与同业没出事的公司配对比；基准年度取造假开始年度的前一年；先剔除案情认定的伪造单据以拆开“造假即同源”的循环；预注册，判负条款先写死：剔除后出事组中位数不高于对照组，或差距区间跨过零，判负；不利结果照样发表；岔子：事后偏差、反向因果、选择偏差；自认最弱：“大半”之线、“新”的主观、案例事后叙述、案例选自出事一边；判正只是相伴；判负则第四编（第16至20章）整个撤回。这次检验尚未做，没有实测数据。失败条件：把检验当成已完成的结果，是没读到位。</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边界、读数与自反</w:t>
      </w:r>
    </w:p>
    <w:p>
      <w:pPr>
        <w:pStyle w:val="Heading1"/>
      </w:pPr>
      <w:r>
        <w:t>39  第39章：计划烧除——可以主动安排的小火</w:t>
      </w:r>
    </w:p>
    <w:p>
      <w:r>
        <w:t>第 39 章　计划烧除——可以主动安排的小火 · 原文：https://sdeuniverses.com/books/m/559/text/#s53</w:t>
      </w:r>
    </w:p>
    <w:p>
      <w:pPr>
        <w:pStyle w:val="Heading2"/>
      </w:pPr>
      <w:r>
        <w:t>带着问读</w:t>
      </w:r>
    </w:p>
    <w:p>
      <w:r>
        <w:t>先想：你手边有没有一件拖着没碰的小事，可以请一位不归你管的人来“烧”一下？再读第39章：第一，第一节与第三节小火的三个条件是什么，真烧除和假烧除怎么分？第二，第四节与第五节烧哪里、先烧哪里，三条方程各安排哪一把小火？第三，第八节与第九节烧完怎样守新苗，小火会出哪三种事？</w:t>
      </w:r>
    </w:p>
    <w:p>
      <w:pPr>
        <w:pStyle w:val="Heading2"/>
      </w:pPr>
      <w:r>
        <w:t>先答：保留自己的起点</w:t>
      </w:r>
    </w:p>
    <w:p/>
    <w:p/>
    <w:p/>
    <w:p>
      <w:pPr>
        <w:pStyle w:val="Heading2"/>
      </w:pPr>
      <w:r>
        <w:t>读后追问</w:t>
      </w:r>
    </w:p>
    <w:p>
      <w:r>
        <w:t>核对要点：小火三条件：小、有边、有异手（前两条是安全，第三条才是发生）；假烧除三问：谁写的剧本，谁在场，烧完长了什么；请的人要轮换，位置会被磨掉；清单：先小后大、先边后心、挑风小的时候、先划隔离带、请一个能说“不”的人、烧完先看再总结、留下记录，压实比高的地方不先烧；三条方程各一把：定期换旁证的来路，按期下线一笔最小的业务并找人接（假想做法，不构成信贷建议），让外部方先动一个小做法；烧完要守新苗，别急着收编；三种事：失控、变假、被考核，烧除的次数不挂奖惩，挂奖惩的是烧完长出了什么。失败条件：把年年排练的演习当小火，是没读到位；把“每年烧几次”写进考核，这又是第36章里的古德哈特。</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边界、读数与自反</w:t>
      </w:r>
    </w:p>
    <w:p>
      <w:pPr>
        <w:pStyle w:val="Heading1"/>
      </w:pPr>
      <w:r>
        <w:t>40  第40章：这本书自己的异手率——本书、本学派与人机复合的生产线</w:t>
      </w:r>
    </w:p>
    <w:p>
      <w:r>
        <w:t>第 40 章　这本书自己的异手率——本书、本学派与人机复合的生产线 · 原文：https://sdeuniverses.com/books/m/559/text/#s54</w:t>
      </w:r>
    </w:p>
    <w:p>
      <w:pPr>
        <w:pStyle w:val="Heading2"/>
      </w:pPr>
      <w:r>
        <w:t>带着问读</w:t>
      </w:r>
    </w:p>
    <w:p>
      <w:r>
        <w:t>先想：一本讲“别让同一只手兜自己”的书，若几乎由同一只手写成，该怎么交代？再读第40章：第一，第二节与第三节母题的来路是哪九本书，本学派的异手率怎么说？第二，第四节与第五节人机复合的生产线、回写产出率怎么看？第三，第六节至第八节合在一起看、本书自己的堆积、需要什么样的审读者？</w:t>
      </w:r>
    </w:p>
    <w:p>
      <w:pPr>
        <w:pStyle w:val="Heading2"/>
      </w:pPr>
      <w:r>
        <w:t>先答：保留自己的起点</w:t>
      </w:r>
    </w:p>
    <w:p/>
    <w:p/>
    <w:p/>
    <w:p>
      <w:pPr>
        <w:pStyle w:val="Heading2"/>
      </w:pPr>
      <w:r>
        <w:t>读后追问</w:t>
      </w:r>
    </w:p>
    <w:p>
      <w:r>
        <w:t>核对要点：母题来自站内九本书（第128、335、415、430、375、478、488、482、163号），都是本系列的书，按定义旁证同源率接近全部；反例材料第335号也出自自家，另对照德国《职业教育法》第40条和联邦职业教育研究所的介绍核过，核的人仍是本书自己；三层（本书、本学派、人机复合的生产线）的异手率、回写产出率每一格都写“未数”，只写预期，预期偏低；生产线的体检脚本、评分口径、出版皆在自家，最外来的一环是读者，来得最晚；本书自己的堆积：附录三待核8处，再版时要么核实改正，要么删去相应的句子；审读者条件：不受付费、指派或供养，不必先学会这套语言，不请自来，审读意见原样公开，过于一致的好评也是读数。失败条件：把“未数”读成已数，或自己审自己，是没读到位；若不归本学派管的审读者核过之后，母题站得住，才能说同源高并没有拖累它，在此之前不能这么说。</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